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spacing w:after="8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Ridgedale Local Schools: Home-to-School Liaison Evaluation </w:t>
      </w:r>
      <w:r w:rsidDel="00000000" w:rsidR="00000000" w:rsidRPr="00000000">
        <w:rPr>
          <w:rtl w:val="0"/>
        </w:rPr>
      </w:r>
    </w:p>
    <w:tbl>
      <w:tblPr>
        <w:tblStyle w:val="Table1"/>
        <w:tblW w:w="864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700"/>
        <w:gridCol w:w="2940"/>
        <w:tblGridChange w:id="0">
          <w:tblGrid>
            <w:gridCol w:w="5700"/>
            <w:gridCol w:w="2940"/>
          </w:tblGrid>
        </w:tblGridChange>
      </w:tblGrid>
      <w:tr>
        <w:trPr>
          <w:cantSplit w:val="0"/>
          <w:trHeight w:val="477.97851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Employee Name: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Date:</w:t>
            </w:r>
          </w:p>
        </w:tc>
      </w:tr>
      <w:tr>
        <w:trPr>
          <w:cantSplit w:val="0"/>
          <w:trHeight w:val="477.97851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Evaluator: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School Year</w:t>
            </w:r>
          </w:p>
        </w:tc>
      </w:tr>
    </w:tbl>
    <w:p w:rsidR="00000000" w:rsidDel="00000000" w:rsidP="00000000" w:rsidRDefault="00000000" w:rsidRPr="00000000" w14:paraId="00000006">
      <w:pPr>
        <w:spacing w:lin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Rating Scale</w:t>
      </w:r>
    </w:p>
    <w:tbl>
      <w:tblPr>
        <w:tblStyle w:val="Table2"/>
        <w:tblW w:w="8640.0" w:type="dxa"/>
        <w:jc w:val="left"/>
        <w:tblLayout w:type="fixed"/>
        <w:tblLook w:val="0400"/>
      </w:tblPr>
      <w:tblGrid>
        <w:gridCol w:w="4320"/>
        <w:gridCol w:w="4320"/>
        <w:tblGridChange w:id="0">
          <w:tblGrid>
            <w:gridCol w:w="4320"/>
            <w:gridCol w:w="432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4 – Exceeds Expectations</w:t>
            </w:r>
          </w:p>
        </w:tc>
        <w:tc>
          <w:tcPr/>
          <w:p w:rsidR="00000000" w:rsidDel="00000000" w:rsidP="00000000" w:rsidRDefault="00000000" w:rsidRPr="00000000" w14:paraId="0000000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Consistently goes above and beyond expectations in this area.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3 – Meets Expectations</w:t>
            </w:r>
          </w:p>
        </w:tc>
        <w:tc>
          <w:tcPr/>
          <w:p w:rsidR="00000000" w:rsidDel="00000000" w:rsidP="00000000" w:rsidRDefault="00000000" w:rsidRPr="00000000" w14:paraId="0000000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Consistently meets the standard with quality performance.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2 – Needs Improvement</w:t>
            </w:r>
          </w:p>
        </w:tc>
        <w:tc>
          <w:tcPr/>
          <w:p w:rsidR="00000000" w:rsidDel="00000000" w:rsidP="00000000" w:rsidRDefault="00000000" w:rsidRPr="00000000" w14:paraId="0000000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Sometimes meets expectations; needs additional consistency or support.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 – Unsatisfactory</w:t>
            </w:r>
          </w:p>
        </w:tc>
        <w:tc>
          <w:tcPr/>
          <w:p w:rsidR="00000000" w:rsidDel="00000000" w:rsidP="00000000" w:rsidRDefault="00000000" w:rsidRPr="00000000" w14:paraId="0000000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Fails to meet expectations in this area; immediate improvement required.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N/A</w:t>
            </w:r>
          </w:p>
        </w:tc>
        <w:tc>
          <w:tcPr/>
          <w:p w:rsidR="00000000" w:rsidDel="00000000" w:rsidP="00000000" w:rsidRDefault="00000000" w:rsidRPr="00000000" w14:paraId="0000001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Not applicable or not observed.</w:t>
            </w:r>
          </w:p>
        </w:tc>
      </w:tr>
    </w:tbl>
    <w:p w:rsidR="00000000" w:rsidDel="00000000" w:rsidP="00000000" w:rsidRDefault="00000000" w:rsidRPr="00000000" w14:paraId="00000011">
      <w:pPr>
        <w:spacing w:lin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Section 1: Professional Responsibilities</w:t>
      </w:r>
    </w:p>
    <w:p w:rsidR="00000000" w:rsidDel="00000000" w:rsidP="00000000" w:rsidRDefault="00000000" w:rsidRPr="00000000" w14:paraId="00000012">
      <w:pPr>
        <w:spacing w:lin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1. Attendance Support</w:t>
      </w:r>
    </w:p>
    <w:tbl>
      <w:tblPr>
        <w:tblStyle w:val="Table3"/>
        <w:tblW w:w="8805.0" w:type="dxa"/>
        <w:jc w:val="left"/>
        <w:tblInd w:w="3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085"/>
        <w:gridCol w:w="1530"/>
        <w:gridCol w:w="1305"/>
        <w:gridCol w:w="1485"/>
        <w:gridCol w:w="2400"/>
        <w:tblGridChange w:id="0">
          <w:tblGrid>
            <w:gridCol w:w="2085"/>
            <w:gridCol w:w="1530"/>
            <w:gridCol w:w="1305"/>
            <w:gridCol w:w="1485"/>
            <w:gridCol w:w="240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Indicator</w:t>
            </w:r>
          </w:p>
        </w:tc>
        <w:tc>
          <w:tcPr/>
          <w:p w:rsidR="00000000" w:rsidDel="00000000" w:rsidP="00000000" w:rsidRDefault="00000000" w:rsidRPr="00000000" w14:paraId="0000001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Self- Evaluation </w:t>
            </w:r>
          </w:p>
        </w:tc>
        <w:tc>
          <w:tcPr/>
          <w:p w:rsidR="00000000" w:rsidDel="00000000" w:rsidP="00000000" w:rsidRDefault="00000000" w:rsidRPr="00000000" w14:paraId="0000001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Mid-Year Check-In</w:t>
            </w:r>
          </w:p>
        </w:tc>
        <w:tc>
          <w:tcPr/>
          <w:p w:rsidR="00000000" w:rsidDel="00000000" w:rsidP="00000000" w:rsidRDefault="00000000" w:rsidRPr="00000000" w14:paraId="0000001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Final Evaluation</w:t>
            </w:r>
          </w:p>
        </w:tc>
        <w:tc>
          <w:tcPr/>
          <w:p w:rsidR="00000000" w:rsidDel="00000000" w:rsidP="00000000" w:rsidRDefault="00000000" w:rsidRPr="00000000" w14:paraId="0000001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Comments/   Evidence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Monitors student attendance and identifies patterns of absenteeism</w:t>
            </w:r>
          </w:p>
        </w:tc>
        <w:tc>
          <w:tcPr/>
          <w:p w:rsidR="00000000" w:rsidDel="00000000" w:rsidP="00000000" w:rsidRDefault="00000000" w:rsidRPr="00000000" w14:paraId="0000001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1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1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1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Contacts families promptly regarding attendance concerns</w:t>
            </w:r>
          </w:p>
        </w:tc>
        <w:tc>
          <w:tcPr/>
          <w:p w:rsidR="00000000" w:rsidDel="00000000" w:rsidP="00000000" w:rsidRDefault="00000000" w:rsidRPr="00000000" w14:paraId="0000001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1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Works collaboratively with administrators, counselors, and teachers to support improved attendance</w:t>
            </w:r>
          </w:p>
        </w:tc>
        <w:tc>
          <w:tcPr/>
          <w:p w:rsidR="00000000" w:rsidDel="00000000" w:rsidP="00000000" w:rsidRDefault="00000000" w:rsidRPr="00000000" w14:paraId="0000002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Documents all attendance outreach and interventions accurately and in a timely manner</w:t>
            </w:r>
          </w:p>
        </w:tc>
        <w:tc>
          <w:tcPr/>
          <w:p w:rsidR="00000000" w:rsidDel="00000000" w:rsidP="00000000" w:rsidRDefault="00000000" w:rsidRPr="00000000" w14:paraId="0000002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Assists in implementing attendance incentives or prevention initiatives</w:t>
            </w:r>
          </w:p>
        </w:tc>
        <w:tc>
          <w:tcPr/>
          <w:p w:rsidR="00000000" w:rsidDel="00000000" w:rsidP="00000000" w:rsidRDefault="00000000" w:rsidRPr="00000000" w14:paraId="0000002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3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1">
      <w:pPr>
        <w:spacing w:line="240" w:lineRule="auto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2. Student Behavior and Support</w:t>
      </w:r>
    </w:p>
    <w:tbl>
      <w:tblPr>
        <w:tblStyle w:val="Table4"/>
        <w:tblW w:w="8856.000000000002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49"/>
        <w:gridCol w:w="1463"/>
        <w:gridCol w:w="1463"/>
        <w:gridCol w:w="1513"/>
        <w:gridCol w:w="2268"/>
        <w:tblGridChange w:id="0">
          <w:tblGrid>
            <w:gridCol w:w="2149"/>
            <w:gridCol w:w="1463"/>
            <w:gridCol w:w="1463"/>
            <w:gridCol w:w="1513"/>
            <w:gridCol w:w="226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Indicator</w:t>
            </w:r>
          </w:p>
        </w:tc>
        <w:tc>
          <w:tcPr/>
          <w:p w:rsidR="00000000" w:rsidDel="00000000" w:rsidP="00000000" w:rsidRDefault="00000000" w:rsidRPr="00000000" w14:paraId="0000003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Self- Evaluation</w:t>
            </w:r>
          </w:p>
        </w:tc>
        <w:tc>
          <w:tcPr/>
          <w:p w:rsidR="00000000" w:rsidDel="00000000" w:rsidP="00000000" w:rsidRDefault="00000000" w:rsidRPr="00000000" w14:paraId="0000003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Mid-Year Check-In</w:t>
            </w:r>
          </w:p>
        </w:tc>
        <w:tc>
          <w:tcPr/>
          <w:p w:rsidR="00000000" w:rsidDel="00000000" w:rsidP="00000000" w:rsidRDefault="00000000" w:rsidRPr="00000000" w14:paraId="0000003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Final Evaluation</w:t>
            </w:r>
          </w:p>
        </w:tc>
        <w:tc>
          <w:tcPr/>
          <w:p w:rsidR="00000000" w:rsidDel="00000000" w:rsidP="00000000" w:rsidRDefault="00000000" w:rsidRPr="00000000" w14:paraId="0000003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Comments/ Evidence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Builds positive, respectful relationships with students to promote appropriate behavior</w:t>
            </w:r>
          </w:p>
        </w:tc>
        <w:tc>
          <w:tcPr/>
          <w:p w:rsidR="00000000" w:rsidDel="00000000" w:rsidP="00000000" w:rsidRDefault="00000000" w:rsidRPr="00000000" w14:paraId="0000003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3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3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3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Assists with student check-ins, mentoring, and conflict resolution</w:t>
            </w:r>
          </w:p>
        </w:tc>
        <w:tc>
          <w:tcPr/>
          <w:p w:rsidR="00000000" w:rsidDel="00000000" w:rsidP="00000000" w:rsidRDefault="00000000" w:rsidRPr="00000000" w14:paraId="0000003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3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Collaborates with counselors, teachers, and administrators to support behavior interventions</w:t>
            </w:r>
          </w:p>
        </w:tc>
        <w:tc>
          <w:tcPr/>
          <w:p w:rsidR="00000000" w:rsidDel="00000000" w:rsidP="00000000" w:rsidRDefault="00000000" w:rsidRPr="00000000" w14:paraId="0000004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Communicates behavior concerns and progress updates effectively with families</w:t>
            </w:r>
          </w:p>
        </w:tc>
        <w:tc>
          <w:tcPr/>
          <w:p w:rsidR="00000000" w:rsidDel="00000000" w:rsidP="00000000" w:rsidRDefault="00000000" w:rsidRPr="00000000" w14:paraId="0000004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Maintains confidentiality and professionalism in all student-related matters (</w:t>
            </w:r>
            <w:r w:rsidDel="00000000" w:rsidR="00000000" w:rsidRPr="00000000">
              <w:rPr>
                <w:b w:val="1"/>
                <w:bCs w:val="1"/>
                <w:rtl w:val="0"/>
              </w:rPr>
              <w:t xml:space="preserve">FERPA compliance</w:t>
            </w:r>
            <w:r w:rsidDel="00000000" w:rsidR="00000000" w:rsidRPr="00000000">
              <w:rPr>
                <w:rtl w:val="0"/>
              </w:rPr>
              <w:t xml:space="preserve">)</w:t>
            </w:r>
          </w:p>
        </w:tc>
        <w:tc>
          <w:tcPr/>
          <w:p w:rsidR="00000000" w:rsidDel="00000000" w:rsidP="00000000" w:rsidRDefault="00000000" w:rsidRPr="00000000" w14:paraId="0000004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1">
      <w:pPr>
        <w:spacing w:line="240" w:lineRule="auto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lin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3. Family and Community Engagement</w:t>
      </w:r>
    </w:p>
    <w:tbl>
      <w:tblPr>
        <w:tblStyle w:val="Table5"/>
        <w:tblW w:w="885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62"/>
        <w:gridCol w:w="1459"/>
        <w:gridCol w:w="1459"/>
        <w:gridCol w:w="1508"/>
        <w:gridCol w:w="2268"/>
        <w:tblGridChange w:id="0">
          <w:tblGrid>
            <w:gridCol w:w="2162"/>
            <w:gridCol w:w="1459"/>
            <w:gridCol w:w="1459"/>
            <w:gridCol w:w="1508"/>
            <w:gridCol w:w="226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Indicator</w:t>
            </w:r>
          </w:p>
        </w:tc>
        <w:tc>
          <w:tcPr/>
          <w:p w:rsidR="00000000" w:rsidDel="00000000" w:rsidP="00000000" w:rsidRDefault="00000000" w:rsidRPr="00000000" w14:paraId="0000005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Self- Evaluation</w:t>
            </w:r>
          </w:p>
        </w:tc>
        <w:tc>
          <w:tcPr/>
          <w:p w:rsidR="00000000" w:rsidDel="00000000" w:rsidP="00000000" w:rsidRDefault="00000000" w:rsidRPr="00000000" w14:paraId="0000005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Mid-Year Check-In</w:t>
            </w:r>
          </w:p>
        </w:tc>
        <w:tc>
          <w:tcPr/>
          <w:p w:rsidR="00000000" w:rsidDel="00000000" w:rsidP="00000000" w:rsidRDefault="00000000" w:rsidRPr="00000000" w14:paraId="0000005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Final Evaluation</w:t>
            </w:r>
          </w:p>
        </w:tc>
        <w:tc>
          <w:tcPr/>
          <w:p w:rsidR="00000000" w:rsidDel="00000000" w:rsidP="00000000" w:rsidRDefault="00000000" w:rsidRPr="00000000" w14:paraId="0000005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Comments/ Evidence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Builds trusting relationships with families to strengthen home-school partnerships</w:t>
            </w:r>
          </w:p>
        </w:tc>
        <w:tc>
          <w:tcPr/>
          <w:p w:rsidR="00000000" w:rsidDel="00000000" w:rsidP="00000000" w:rsidRDefault="00000000" w:rsidRPr="00000000" w14:paraId="0000005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Provides resources and referrals to connect families with community supports</w:t>
            </w:r>
          </w:p>
        </w:tc>
        <w:tc>
          <w:tcPr/>
          <w:p w:rsidR="00000000" w:rsidDel="00000000" w:rsidP="00000000" w:rsidRDefault="00000000" w:rsidRPr="00000000" w14:paraId="0000005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Assists families in understanding school expectations, attendance policies, and behavior plans</w:t>
            </w:r>
          </w:p>
        </w:tc>
        <w:tc>
          <w:tcPr/>
          <w:p w:rsidR="00000000" w:rsidDel="00000000" w:rsidP="00000000" w:rsidRDefault="00000000" w:rsidRPr="00000000" w14:paraId="0000006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Promotes family participation in school events and student success initiatives</w:t>
            </w:r>
          </w:p>
        </w:tc>
        <w:tc>
          <w:tcPr/>
          <w:p w:rsidR="00000000" w:rsidDel="00000000" w:rsidP="00000000" w:rsidRDefault="00000000" w:rsidRPr="00000000" w14:paraId="0000006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Communicates with respect, empathy, and cultural awareness</w:t>
            </w:r>
          </w:p>
        </w:tc>
        <w:tc>
          <w:tcPr/>
          <w:p w:rsidR="00000000" w:rsidDel="00000000" w:rsidP="00000000" w:rsidRDefault="00000000" w:rsidRPr="00000000" w14:paraId="0000006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1">
      <w:pPr>
        <w:spacing w:line="240" w:lineRule="auto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pacing w:lin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4. Collaboration and Communication</w:t>
      </w:r>
    </w:p>
    <w:tbl>
      <w:tblPr>
        <w:tblStyle w:val="Table6"/>
        <w:tblW w:w="8856.000000000002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44"/>
        <w:gridCol w:w="1422"/>
        <w:gridCol w:w="1566"/>
        <w:gridCol w:w="1456"/>
        <w:gridCol w:w="2268"/>
        <w:tblGridChange w:id="0">
          <w:tblGrid>
            <w:gridCol w:w="2144"/>
            <w:gridCol w:w="1422"/>
            <w:gridCol w:w="1566"/>
            <w:gridCol w:w="1456"/>
            <w:gridCol w:w="226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Indicator</w:t>
            </w:r>
          </w:p>
        </w:tc>
        <w:tc>
          <w:tcPr/>
          <w:p w:rsidR="00000000" w:rsidDel="00000000" w:rsidP="00000000" w:rsidRDefault="00000000" w:rsidRPr="00000000" w14:paraId="0000007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Self- Evaluation</w:t>
            </w:r>
          </w:p>
        </w:tc>
        <w:tc>
          <w:tcPr/>
          <w:p w:rsidR="00000000" w:rsidDel="00000000" w:rsidP="00000000" w:rsidRDefault="00000000" w:rsidRPr="00000000" w14:paraId="0000007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Mid-Year Check-In</w:t>
            </w:r>
          </w:p>
        </w:tc>
        <w:tc>
          <w:tcPr/>
          <w:p w:rsidR="00000000" w:rsidDel="00000000" w:rsidP="00000000" w:rsidRDefault="00000000" w:rsidRPr="00000000" w14:paraId="0000007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Final Evaluation</w:t>
            </w:r>
          </w:p>
        </w:tc>
        <w:tc>
          <w:tcPr/>
          <w:p w:rsidR="00000000" w:rsidDel="00000000" w:rsidP="00000000" w:rsidRDefault="00000000" w:rsidRPr="00000000" w14:paraId="0000007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Comments/ Evidence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Collaborates effectively with staff, administration, and outside agencies</w:t>
            </w:r>
          </w:p>
        </w:tc>
        <w:tc>
          <w:tcPr/>
          <w:p w:rsidR="00000000" w:rsidDel="00000000" w:rsidP="00000000" w:rsidRDefault="00000000" w:rsidRPr="00000000" w14:paraId="0000007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Shares relevant student information with appropriate personnel while maintaining confidentiality</w:t>
            </w:r>
          </w:p>
        </w:tc>
        <w:tc>
          <w:tcPr/>
          <w:p w:rsidR="00000000" w:rsidDel="00000000" w:rsidP="00000000" w:rsidRDefault="00000000" w:rsidRPr="00000000" w14:paraId="0000007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Maintains regular communication with supervisors about student and family needs</w:t>
            </w:r>
          </w:p>
        </w:tc>
        <w:tc>
          <w:tcPr/>
          <w:p w:rsidR="00000000" w:rsidDel="00000000" w:rsidP="00000000" w:rsidRDefault="00000000" w:rsidRPr="00000000" w14:paraId="0000008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Participates actively in team meetings, attendance hearings, or student support discussions</w:t>
            </w:r>
          </w:p>
        </w:tc>
        <w:tc>
          <w:tcPr/>
          <w:p w:rsidR="00000000" w:rsidDel="00000000" w:rsidP="00000000" w:rsidRDefault="00000000" w:rsidRPr="00000000" w14:paraId="0000008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C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lin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5. Professionalism and Compliance</w:t>
      </w:r>
    </w:p>
    <w:tbl>
      <w:tblPr>
        <w:tblStyle w:val="Table7"/>
        <w:tblW w:w="885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40"/>
        <w:gridCol w:w="1418"/>
        <w:gridCol w:w="1418"/>
        <w:gridCol w:w="1422"/>
        <w:gridCol w:w="2358"/>
        <w:tblGridChange w:id="0">
          <w:tblGrid>
            <w:gridCol w:w="2240"/>
            <w:gridCol w:w="1418"/>
            <w:gridCol w:w="1418"/>
            <w:gridCol w:w="1422"/>
            <w:gridCol w:w="235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Indicator</w:t>
            </w:r>
          </w:p>
        </w:tc>
        <w:tc>
          <w:tcPr/>
          <w:p w:rsidR="00000000" w:rsidDel="00000000" w:rsidP="00000000" w:rsidRDefault="00000000" w:rsidRPr="00000000" w14:paraId="0000008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Self- Evaluation</w:t>
            </w:r>
          </w:p>
        </w:tc>
        <w:tc>
          <w:tcPr/>
          <w:p w:rsidR="00000000" w:rsidDel="00000000" w:rsidP="00000000" w:rsidRDefault="00000000" w:rsidRPr="00000000" w14:paraId="0000009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Mid-Year Check-In</w:t>
            </w:r>
          </w:p>
        </w:tc>
        <w:tc>
          <w:tcPr/>
          <w:p w:rsidR="00000000" w:rsidDel="00000000" w:rsidP="00000000" w:rsidRDefault="00000000" w:rsidRPr="00000000" w14:paraId="0000009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Final Evaluation</w:t>
            </w:r>
          </w:p>
        </w:tc>
        <w:tc>
          <w:tcPr/>
          <w:p w:rsidR="00000000" w:rsidDel="00000000" w:rsidP="00000000" w:rsidRDefault="00000000" w:rsidRPr="00000000" w14:paraId="0000009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Comments/Evidence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Adheres to district policies, procedures, and confidentiality requirements (</w:t>
            </w:r>
            <w:r w:rsidDel="00000000" w:rsidR="00000000" w:rsidRPr="00000000">
              <w:rPr>
                <w:b w:val="1"/>
                <w:bCs w:val="1"/>
                <w:rtl w:val="0"/>
              </w:rPr>
              <w:t xml:space="preserve">FERPA</w:t>
            </w:r>
            <w:r w:rsidDel="00000000" w:rsidR="00000000" w:rsidRPr="00000000">
              <w:rPr>
                <w:rtl w:val="0"/>
              </w:rPr>
              <w:t xml:space="preserve">)</w:t>
            </w:r>
          </w:p>
        </w:tc>
        <w:tc>
          <w:tcPr/>
          <w:p w:rsidR="00000000" w:rsidDel="00000000" w:rsidP="00000000" w:rsidRDefault="00000000" w:rsidRPr="00000000" w14:paraId="0000009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9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9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9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Demonstrates ethical and professional behavior consistent with the </w:t>
            </w:r>
            <w:r w:rsidDel="00000000" w:rsidR="00000000" w:rsidRPr="00000000">
              <w:rPr>
                <w:b w:val="1"/>
                <w:bCs w:val="1"/>
                <w:rtl w:val="0"/>
              </w:rPr>
              <w:t xml:space="preserve">Ohio Educator Code of Conduct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9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9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9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Manages time effectively and completes tasks with accuracy and efficiency</w:t>
            </w:r>
          </w:p>
        </w:tc>
        <w:tc>
          <w:tcPr/>
          <w:p w:rsidR="00000000" w:rsidDel="00000000" w:rsidP="00000000" w:rsidRDefault="00000000" w:rsidRPr="00000000" w14:paraId="0000009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9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Maintains a positive, student-centered attitude and serves as a role model</w:t>
            </w:r>
          </w:p>
        </w:tc>
        <w:tc>
          <w:tcPr/>
          <w:p w:rsidR="00000000" w:rsidDel="00000000" w:rsidP="00000000" w:rsidRDefault="00000000" w:rsidRPr="00000000" w14:paraId="000000A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7">
      <w:pPr>
        <w:spacing w:line="240" w:lineRule="auto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spacing w:lin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6. Attendance and Reliability</w:t>
      </w:r>
    </w:p>
    <w:tbl>
      <w:tblPr>
        <w:tblStyle w:val="Table8"/>
        <w:tblW w:w="886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20"/>
        <w:gridCol w:w="1455"/>
        <w:gridCol w:w="1485"/>
        <w:gridCol w:w="1395"/>
        <w:gridCol w:w="2310"/>
        <w:tblGridChange w:id="0">
          <w:tblGrid>
            <w:gridCol w:w="2220"/>
            <w:gridCol w:w="1455"/>
            <w:gridCol w:w="1485"/>
            <w:gridCol w:w="1395"/>
            <w:gridCol w:w="231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Indicator</w:t>
            </w:r>
          </w:p>
        </w:tc>
        <w:tc>
          <w:tcPr/>
          <w:p w:rsidR="00000000" w:rsidDel="00000000" w:rsidP="00000000" w:rsidRDefault="00000000" w:rsidRPr="00000000" w14:paraId="000000A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Self- Evaluation</w:t>
            </w:r>
          </w:p>
        </w:tc>
        <w:tc>
          <w:tcPr/>
          <w:p w:rsidR="00000000" w:rsidDel="00000000" w:rsidP="00000000" w:rsidRDefault="00000000" w:rsidRPr="00000000" w14:paraId="000000A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Mid-Year Check-In</w:t>
            </w:r>
          </w:p>
        </w:tc>
        <w:tc>
          <w:tcPr/>
          <w:p w:rsidR="00000000" w:rsidDel="00000000" w:rsidP="00000000" w:rsidRDefault="00000000" w:rsidRPr="00000000" w14:paraId="000000A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Final Evaluation</w:t>
            </w:r>
          </w:p>
        </w:tc>
        <w:tc>
          <w:tcPr/>
          <w:p w:rsidR="00000000" w:rsidDel="00000000" w:rsidP="00000000" w:rsidRDefault="00000000" w:rsidRPr="00000000" w14:paraId="000000A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Comments/Evidence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Reports to work on time and maintains reliable attendance</w:t>
            </w:r>
          </w:p>
        </w:tc>
        <w:tc>
          <w:tcPr/>
          <w:p w:rsidR="00000000" w:rsidDel="00000000" w:rsidP="00000000" w:rsidRDefault="00000000" w:rsidRPr="00000000" w14:paraId="000000A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B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B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B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Completes assigned tasks and follow-ups in a timely manner</w:t>
            </w:r>
          </w:p>
        </w:tc>
        <w:tc>
          <w:tcPr/>
          <w:p w:rsidR="00000000" w:rsidDel="00000000" w:rsidP="00000000" w:rsidRDefault="00000000" w:rsidRPr="00000000" w14:paraId="000000B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B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B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B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Demonstrates flexibility and dependability when duties shift or needs arise</w:t>
            </w:r>
          </w:p>
        </w:tc>
        <w:tc>
          <w:tcPr/>
          <w:p w:rsidR="00000000" w:rsidDel="00000000" w:rsidP="00000000" w:rsidRDefault="00000000" w:rsidRPr="00000000" w14:paraId="000000B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B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B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B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D">
      <w:pPr>
        <w:spacing w:line="240" w:lineRule="auto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spacing w:lin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Section 2: Goal Setting</w:t>
      </w:r>
    </w:p>
    <w:p w:rsidR="00000000" w:rsidDel="00000000" w:rsidP="00000000" w:rsidRDefault="00000000" w:rsidRPr="00000000" w14:paraId="000000BF">
      <w:pPr>
        <w:spacing w:line="240" w:lineRule="auto"/>
        <w:rPr/>
      </w:pPr>
      <w:r w:rsidDel="00000000" w:rsidR="00000000" w:rsidRPr="00000000">
        <w:rPr>
          <w:rtl w:val="0"/>
        </w:rPr>
        <w:t xml:space="preserve">(Set 1–3 specific, measurable, and realistic goals.)</w:t>
      </w:r>
    </w:p>
    <w:tbl>
      <w:tblPr>
        <w:tblStyle w:val="Table9"/>
        <w:tblW w:w="864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60"/>
        <w:gridCol w:w="2160"/>
        <w:gridCol w:w="2160"/>
        <w:gridCol w:w="2160"/>
        <w:tblGridChange w:id="0">
          <w:tblGrid>
            <w:gridCol w:w="2160"/>
            <w:gridCol w:w="2160"/>
            <w:gridCol w:w="2160"/>
            <w:gridCol w:w="216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Goal</w:t>
            </w:r>
          </w:p>
        </w:tc>
        <w:tc>
          <w:tcPr/>
          <w:p w:rsidR="00000000" w:rsidDel="00000000" w:rsidP="00000000" w:rsidRDefault="00000000" w:rsidRPr="00000000" w14:paraId="000000C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Action Steps</w:t>
            </w:r>
          </w:p>
        </w:tc>
        <w:tc>
          <w:tcPr/>
          <w:p w:rsidR="00000000" w:rsidDel="00000000" w:rsidP="00000000" w:rsidRDefault="00000000" w:rsidRPr="00000000" w14:paraId="000000C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Timeline / Target Date</w:t>
            </w:r>
          </w:p>
        </w:tc>
        <w:tc>
          <w:tcPr/>
          <w:p w:rsidR="00000000" w:rsidDel="00000000" w:rsidP="00000000" w:rsidRDefault="00000000" w:rsidRPr="00000000" w14:paraId="000000C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Progress Check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3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spacing w:lin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Self-Evaluation/Check In</w:t>
      </w:r>
    </w:p>
    <w:tbl>
      <w:tblPr>
        <w:tblStyle w:val="Table10"/>
        <w:tblW w:w="8640.0" w:type="dxa"/>
        <w:jc w:val="left"/>
        <w:tblLayout w:type="fixed"/>
        <w:tblLook w:val="0400"/>
      </w:tblPr>
      <w:tblGrid>
        <w:gridCol w:w="1440"/>
        <w:gridCol w:w="4320"/>
        <w:gridCol w:w="2880"/>
        <w:tblGridChange w:id="0">
          <w:tblGrid>
            <w:gridCol w:w="1440"/>
            <w:gridCol w:w="4320"/>
            <w:gridCol w:w="288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Name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Staff: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Evaluator: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Comments: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1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spacing w:lin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Mid-Year Check-In</w:t>
      </w:r>
      <w:r w:rsidDel="00000000" w:rsidR="00000000" w:rsidRPr="00000000">
        <w:rPr>
          <w:rtl w:val="0"/>
        </w:rPr>
        <w:t xml:space="preserve"> </w:t>
      </w:r>
    </w:p>
    <w:tbl>
      <w:tblPr>
        <w:tblStyle w:val="Table11"/>
        <w:tblW w:w="8850.0" w:type="dxa"/>
        <w:jc w:val="left"/>
        <w:tblLayout w:type="fixed"/>
        <w:tblLook w:val="0400"/>
      </w:tblPr>
      <w:tblGrid>
        <w:gridCol w:w="1455"/>
        <w:gridCol w:w="4275"/>
        <w:gridCol w:w="3120"/>
        <w:tblGridChange w:id="0">
          <w:tblGrid>
            <w:gridCol w:w="1455"/>
            <w:gridCol w:w="4275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Progress Toward Goals</w:t>
            </w:r>
          </w:p>
          <w:p w:rsidR="00000000" w:rsidDel="00000000" w:rsidP="00000000" w:rsidRDefault="00000000" w:rsidRPr="00000000" w14:paraId="000000E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Notes / Adjustments</w:t>
            </w:r>
          </w:p>
        </w:tc>
      </w:tr>
    </w:tbl>
    <w:p w:rsidR="00000000" w:rsidDel="00000000" w:rsidP="00000000" w:rsidRDefault="00000000" w:rsidRPr="00000000" w14:paraId="000000E7">
      <w:pPr>
        <w:spacing w:line="240" w:lineRule="auto"/>
        <w:rPr/>
      </w:pPr>
      <w:r w:rsidDel="00000000" w:rsidR="00000000" w:rsidRPr="00000000">
        <w:rPr>
          <w:rtl w:val="0"/>
        </w:rPr>
      </w:r>
    </w:p>
    <w:tbl>
      <w:tblPr>
        <w:tblStyle w:val="Table12"/>
        <w:tblW w:w="8850.0" w:type="dxa"/>
        <w:jc w:val="left"/>
        <w:tblLayout w:type="fixed"/>
        <w:tblLook w:val="0400"/>
      </w:tblPr>
      <w:tblGrid>
        <w:gridCol w:w="1440"/>
        <w:gridCol w:w="4320"/>
        <w:gridCol w:w="3090"/>
        <w:tblGridChange w:id="0">
          <w:tblGrid>
            <w:gridCol w:w="1440"/>
            <w:gridCol w:w="4320"/>
            <w:gridCol w:w="309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Name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Staff: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Evaluator: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Comments:</w:t>
            </w:r>
          </w:p>
        </w:tc>
      </w:tr>
    </w:tbl>
    <w:p w:rsidR="00000000" w:rsidDel="00000000" w:rsidP="00000000" w:rsidRDefault="00000000" w:rsidRPr="00000000" w14:paraId="000000F4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spacing w:lin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Final Evaluation</w:t>
      </w:r>
    </w:p>
    <w:tbl>
      <w:tblPr>
        <w:tblStyle w:val="Table13"/>
        <w:tblW w:w="8850.0" w:type="dxa"/>
        <w:jc w:val="left"/>
        <w:tblLayout w:type="fixed"/>
        <w:tblLook w:val="0400"/>
      </w:tblPr>
      <w:tblGrid>
        <w:gridCol w:w="1470"/>
        <w:gridCol w:w="4260"/>
        <w:gridCol w:w="3120"/>
        <w:tblGridChange w:id="0">
          <w:tblGrid>
            <w:gridCol w:w="1470"/>
            <w:gridCol w:w="4260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Progress Toward Goals</w:t>
            </w:r>
          </w:p>
          <w:p w:rsidR="00000000" w:rsidDel="00000000" w:rsidP="00000000" w:rsidRDefault="00000000" w:rsidRPr="00000000" w14:paraId="000000F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Notes / Adjustments</w:t>
            </w:r>
          </w:p>
        </w:tc>
      </w:tr>
    </w:tbl>
    <w:p w:rsidR="00000000" w:rsidDel="00000000" w:rsidP="00000000" w:rsidRDefault="00000000" w:rsidRPr="00000000" w14:paraId="000000FA">
      <w:pPr>
        <w:spacing w:line="240" w:lineRule="auto"/>
        <w:rPr/>
      </w:pPr>
      <w:r w:rsidDel="00000000" w:rsidR="00000000" w:rsidRPr="00000000">
        <w:rPr>
          <w:rtl w:val="0"/>
        </w:rPr>
      </w:r>
    </w:p>
    <w:tbl>
      <w:tblPr>
        <w:tblStyle w:val="Table14"/>
        <w:tblW w:w="8850.0" w:type="dxa"/>
        <w:jc w:val="left"/>
        <w:tblLayout w:type="fixed"/>
        <w:tblLook w:val="0400"/>
      </w:tblPr>
      <w:tblGrid>
        <w:gridCol w:w="1440"/>
        <w:gridCol w:w="4320"/>
        <w:gridCol w:w="3090"/>
        <w:tblGridChange w:id="0">
          <w:tblGrid>
            <w:gridCol w:w="1440"/>
            <w:gridCol w:w="4320"/>
            <w:gridCol w:w="309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Name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Staff: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0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0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Evaluator: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0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0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0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Comments:</w:t>
            </w:r>
          </w:p>
        </w:tc>
      </w:tr>
    </w:tbl>
    <w:p w:rsidR="00000000" w:rsidDel="00000000" w:rsidP="00000000" w:rsidRDefault="00000000" w:rsidRPr="00000000" w14:paraId="00000107">
      <w:pPr>
        <w:spacing w:after="20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keepNext w:val="0"/>
        <w:keepLines w:val="0"/>
        <w:spacing w:after="80" w:lineRule="auto"/>
        <w:rPr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