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033" w:rsidRPr="007E16C2" w:rsidRDefault="00801033" w:rsidP="00801033">
      <w:pPr>
        <w:widowControl/>
        <w:jc w:val="center"/>
        <w:outlineLvl w:val="0"/>
        <w:rPr>
          <w:rFonts w:ascii="Arial" w:hAnsi="Arial" w:cs="Arial"/>
          <w:b/>
          <w:sz w:val="22"/>
        </w:rPr>
      </w:pPr>
      <w:r w:rsidRPr="007E16C2">
        <w:rPr>
          <w:rFonts w:ascii="Arial" w:hAnsi="Arial" w:cs="Arial"/>
          <w:b/>
          <w:sz w:val="22"/>
        </w:rPr>
        <w:t xml:space="preserve">TEACHER'S CONTRACT </w:t>
      </w:r>
      <w:r w:rsidRPr="007E16C2">
        <w:rPr>
          <w:rFonts w:ascii="Arial" w:hAnsi="Arial" w:cs="Arial"/>
          <w:b/>
          <w:sz w:val="22"/>
          <w:szCs w:val="8"/>
        </w:rPr>
        <w:t xml:space="preserve">- </w:t>
      </w:r>
      <w:r w:rsidRPr="007E16C2">
        <w:rPr>
          <w:rFonts w:ascii="Arial" w:hAnsi="Arial" w:cs="Arial"/>
          <w:b/>
          <w:sz w:val="22"/>
        </w:rPr>
        <w:t>CONTINUING</w:t>
      </w:r>
    </w:p>
    <w:p w:rsidR="00801033" w:rsidRDefault="00801033" w:rsidP="00801033">
      <w:pPr>
        <w:pStyle w:val="TxBrc1"/>
        <w:widowControl/>
        <w:spacing w:line="240" w:lineRule="auto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Rev. Code Sec</w:t>
      </w:r>
      <w:r w:rsidRPr="007E16C2">
        <w:rPr>
          <w:rFonts w:ascii="Arial" w:hAnsi="Arial" w:cs="Arial"/>
          <w:b/>
          <w:sz w:val="22"/>
        </w:rPr>
        <w:t>. 3313.33; 3319.09, .11. .12</w:t>
      </w:r>
    </w:p>
    <w:p w:rsidR="00801033" w:rsidRPr="007E16C2" w:rsidRDefault="00801033" w:rsidP="00801033">
      <w:pPr>
        <w:pStyle w:val="TxBrc1"/>
        <w:widowControl/>
        <w:spacing w:line="240" w:lineRule="auto"/>
        <w:rPr>
          <w:rFonts w:ascii="Arial" w:hAnsi="Arial" w:cs="Arial"/>
          <w:b/>
          <w:sz w:val="22"/>
        </w:rPr>
      </w:pPr>
    </w:p>
    <w:p w:rsidR="00801033" w:rsidRPr="007E16C2" w:rsidRDefault="00801033" w:rsidP="00801033">
      <w:pPr>
        <w:widowControl/>
        <w:rPr>
          <w:rFonts w:ascii="Arial" w:hAnsi="Arial" w:cs="Arial"/>
          <w:sz w:val="22"/>
        </w:rPr>
      </w:pPr>
    </w:p>
    <w:p w:rsidR="00801033" w:rsidRPr="007E16C2" w:rsidRDefault="00801033" w:rsidP="00801033">
      <w:pPr>
        <w:widowControl/>
        <w:spacing w:line="480" w:lineRule="auto"/>
        <w:jc w:val="both"/>
        <w:outlineLvl w:val="0"/>
        <w:rPr>
          <w:rFonts w:ascii="Arial" w:hAnsi="Arial" w:cs="Arial"/>
          <w:spacing w:val="-4"/>
          <w:sz w:val="22"/>
        </w:rPr>
      </w:pPr>
      <w:r w:rsidRPr="007E16C2">
        <w:rPr>
          <w:rFonts w:ascii="Arial" w:hAnsi="Arial" w:cs="Arial"/>
          <w:b/>
          <w:sz w:val="22"/>
          <w:szCs w:val="16"/>
        </w:rPr>
        <w:t xml:space="preserve">AN </w:t>
      </w:r>
      <w:r w:rsidRPr="007E16C2">
        <w:rPr>
          <w:rFonts w:ascii="Arial" w:hAnsi="Arial" w:cs="Arial"/>
          <w:b/>
          <w:spacing w:val="-4"/>
          <w:sz w:val="22"/>
          <w:szCs w:val="16"/>
        </w:rPr>
        <w:t>AGREEMENT</w:t>
      </w:r>
      <w:r w:rsidRPr="007E16C2">
        <w:rPr>
          <w:rFonts w:ascii="Arial" w:hAnsi="Arial" w:cs="Arial"/>
          <w:spacing w:val="-4"/>
          <w:sz w:val="22"/>
          <w:szCs w:val="16"/>
        </w:rPr>
        <w:t xml:space="preserve"> </w:t>
      </w:r>
      <w:r w:rsidRPr="007E16C2">
        <w:rPr>
          <w:rFonts w:ascii="Arial" w:hAnsi="Arial" w:cs="Arial"/>
          <w:spacing w:val="-4"/>
          <w:sz w:val="22"/>
        </w:rPr>
        <w:t xml:space="preserve">entered into between </w:t>
      </w:r>
      <w:r w:rsidR="009E54BA" w:rsidRPr="009E54BA">
        <w:rPr>
          <w:rFonts w:ascii="Arial" w:hAnsi="Arial" w:cs="Arial"/>
          <w:b/>
          <w:spacing w:val="-4"/>
          <w:sz w:val="22"/>
        </w:rPr>
        <w:t xml:space="preserve">Lori </w:t>
      </w:r>
      <w:proofErr w:type="spellStart"/>
      <w:r w:rsidR="009E54BA" w:rsidRPr="009E54BA">
        <w:rPr>
          <w:rFonts w:ascii="Arial" w:hAnsi="Arial" w:cs="Arial"/>
          <w:b/>
          <w:spacing w:val="-4"/>
          <w:sz w:val="22"/>
        </w:rPr>
        <w:t>Grieshop</w:t>
      </w:r>
      <w:proofErr w:type="spellEnd"/>
      <w:r>
        <w:rPr>
          <w:rFonts w:ascii="Arial" w:hAnsi="Arial" w:cs="Arial"/>
          <w:spacing w:val="-4"/>
          <w:sz w:val="22"/>
        </w:rPr>
        <w:t xml:space="preserve"> and</w:t>
      </w:r>
      <w:r w:rsidRPr="007E16C2">
        <w:rPr>
          <w:rFonts w:ascii="Arial" w:hAnsi="Arial" w:cs="Arial"/>
          <w:spacing w:val="-4"/>
          <w:sz w:val="22"/>
        </w:rPr>
        <w:t xml:space="preserve"> the BOARD OF EDUCATION OF</w:t>
      </w:r>
      <w:r>
        <w:rPr>
          <w:rFonts w:ascii="Arial" w:hAnsi="Arial" w:cs="Arial"/>
          <w:spacing w:val="-4"/>
          <w:sz w:val="22"/>
        </w:rPr>
        <w:t xml:space="preserve"> the</w:t>
      </w:r>
      <w:r w:rsidRPr="007E16C2">
        <w:rPr>
          <w:rFonts w:ascii="Arial" w:hAnsi="Arial" w:cs="Arial"/>
          <w:spacing w:val="-4"/>
          <w:sz w:val="22"/>
        </w:rPr>
        <w:t xml:space="preserve"> </w:t>
      </w:r>
      <w:r>
        <w:rPr>
          <w:rFonts w:ascii="Arial" w:hAnsi="Arial" w:cs="Arial"/>
          <w:spacing w:val="-4"/>
          <w:sz w:val="22"/>
          <w:szCs w:val="8"/>
        </w:rPr>
        <w:t>Ridgedale Local School District</w:t>
      </w:r>
      <w:r w:rsidRPr="007E16C2">
        <w:rPr>
          <w:rFonts w:ascii="Arial" w:hAnsi="Arial" w:cs="Arial"/>
          <w:spacing w:val="-4"/>
          <w:sz w:val="22"/>
          <w:szCs w:val="8"/>
        </w:rPr>
        <w:t xml:space="preserve"> </w:t>
      </w:r>
      <w:r w:rsidRPr="007E16C2">
        <w:rPr>
          <w:rFonts w:ascii="Arial" w:hAnsi="Arial" w:cs="Arial"/>
          <w:spacing w:val="-4"/>
          <w:sz w:val="22"/>
        </w:rPr>
        <w:t xml:space="preserve">in </w:t>
      </w:r>
      <w:r>
        <w:rPr>
          <w:rFonts w:ascii="Arial" w:hAnsi="Arial" w:cs="Arial"/>
          <w:spacing w:val="-4"/>
          <w:sz w:val="22"/>
        </w:rPr>
        <w:t xml:space="preserve">Marion </w:t>
      </w:r>
      <w:r w:rsidRPr="007E16C2">
        <w:rPr>
          <w:rFonts w:ascii="Arial" w:hAnsi="Arial" w:cs="Arial"/>
          <w:spacing w:val="-4"/>
          <w:sz w:val="22"/>
        </w:rPr>
        <w:t xml:space="preserve">County, Ohio; the </w:t>
      </w:r>
      <w:proofErr w:type="gramStart"/>
      <w:r w:rsidRPr="007E16C2">
        <w:rPr>
          <w:rFonts w:ascii="Arial" w:hAnsi="Arial" w:cs="Arial"/>
          <w:spacing w:val="-4"/>
          <w:sz w:val="22"/>
        </w:rPr>
        <w:t xml:space="preserve">said </w:t>
      </w:r>
      <w:r w:rsidR="00316790">
        <w:rPr>
          <w:rFonts w:ascii="Arial" w:hAnsi="Arial" w:cs="Arial"/>
          <w:spacing w:val="-4"/>
          <w:sz w:val="22"/>
        </w:rPr>
        <w:t xml:space="preserve"> </w:t>
      </w:r>
      <w:r w:rsidR="009E54BA" w:rsidRPr="009E54BA">
        <w:rPr>
          <w:rFonts w:ascii="Arial" w:hAnsi="Arial" w:cs="Arial"/>
          <w:b/>
          <w:spacing w:val="-4"/>
          <w:sz w:val="22"/>
        </w:rPr>
        <w:t>Lori</w:t>
      </w:r>
      <w:proofErr w:type="gramEnd"/>
      <w:r w:rsidR="009E54BA" w:rsidRPr="009E54BA">
        <w:rPr>
          <w:rFonts w:ascii="Arial" w:hAnsi="Arial" w:cs="Arial"/>
          <w:b/>
          <w:spacing w:val="-4"/>
          <w:sz w:val="22"/>
        </w:rPr>
        <w:t xml:space="preserve"> </w:t>
      </w:r>
      <w:proofErr w:type="spellStart"/>
      <w:r w:rsidR="009E54BA" w:rsidRPr="009E54BA">
        <w:rPr>
          <w:rFonts w:ascii="Arial" w:hAnsi="Arial" w:cs="Arial"/>
          <w:b/>
          <w:spacing w:val="-4"/>
          <w:sz w:val="22"/>
        </w:rPr>
        <w:t>Grieshop</w:t>
      </w:r>
      <w:proofErr w:type="spellEnd"/>
      <w:r>
        <w:rPr>
          <w:rFonts w:ascii="Arial" w:hAnsi="Arial" w:cs="Arial"/>
          <w:spacing w:val="-4"/>
          <w:sz w:val="22"/>
        </w:rPr>
        <w:t xml:space="preserve"> </w:t>
      </w:r>
      <w:r w:rsidRPr="007E16C2">
        <w:rPr>
          <w:rFonts w:ascii="Arial" w:hAnsi="Arial" w:cs="Arial"/>
          <w:spacing w:val="-4"/>
          <w:sz w:val="22"/>
        </w:rPr>
        <w:t xml:space="preserve">hereby agrees to teach in the Public Schools of said District from the date of this Contract until </w:t>
      </w:r>
      <w:r>
        <w:rPr>
          <w:rFonts w:ascii="Arial" w:hAnsi="Arial" w:cs="Arial"/>
          <w:spacing w:val="-4"/>
          <w:sz w:val="22"/>
        </w:rPr>
        <w:t>s</w:t>
      </w:r>
      <w:r w:rsidRPr="007E16C2">
        <w:rPr>
          <w:rFonts w:ascii="Arial" w:hAnsi="Arial" w:cs="Arial"/>
          <w:spacing w:val="-4"/>
          <w:sz w:val="22"/>
        </w:rPr>
        <w:t>he resigns, elects to retire, is retired pursuant to law, or until said Contract is terminated or suspended as provided by law.</w:t>
      </w:r>
    </w:p>
    <w:p w:rsidR="00801033" w:rsidRDefault="00801033" w:rsidP="00801033">
      <w:pPr>
        <w:widowControl/>
        <w:spacing w:line="480" w:lineRule="auto"/>
        <w:jc w:val="both"/>
        <w:rPr>
          <w:rFonts w:ascii="Arial" w:hAnsi="Arial" w:cs="Arial"/>
          <w:spacing w:val="-4"/>
          <w:sz w:val="22"/>
        </w:rPr>
      </w:pPr>
    </w:p>
    <w:p w:rsidR="00801033" w:rsidRPr="007E16C2" w:rsidRDefault="00801033" w:rsidP="00801033">
      <w:pPr>
        <w:widowControl/>
        <w:spacing w:line="480" w:lineRule="auto"/>
        <w:jc w:val="both"/>
        <w:rPr>
          <w:rFonts w:ascii="Arial" w:hAnsi="Arial" w:cs="Arial"/>
          <w:spacing w:val="-4"/>
          <w:sz w:val="22"/>
        </w:rPr>
      </w:pPr>
      <w:r w:rsidRPr="007E16C2">
        <w:rPr>
          <w:rFonts w:ascii="Arial" w:hAnsi="Arial" w:cs="Arial"/>
          <w:spacing w:val="-4"/>
          <w:sz w:val="22"/>
        </w:rPr>
        <w:t xml:space="preserve">Said </w:t>
      </w:r>
      <w:r w:rsidR="00316790">
        <w:rPr>
          <w:rFonts w:ascii="Arial" w:hAnsi="Arial" w:cs="Arial"/>
          <w:spacing w:val="-4"/>
          <w:sz w:val="22"/>
        </w:rPr>
        <w:t xml:space="preserve">  </w:t>
      </w:r>
      <w:r w:rsidR="009E54BA" w:rsidRPr="009E54BA">
        <w:rPr>
          <w:rFonts w:ascii="Arial" w:hAnsi="Arial" w:cs="Arial"/>
          <w:b/>
          <w:spacing w:val="-4"/>
          <w:sz w:val="22"/>
        </w:rPr>
        <w:t xml:space="preserve">Lori </w:t>
      </w:r>
      <w:proofErr w:type="spellStart"/>
      <w:r w:rsidR="009E54BA" w:rsidRPr="009E54BA">
        <w:rPr>
          <w:rFonts w:ascii="Arial" w:hAnsi="Arial" w:cs="Arial"/>
          <w:b/>
          <w:spacing w:val="-4"/>
          <w:sz w:val="22"/>
        </w:rPr>
        <w:t>Grieshop</w:t>
      </w:r>
      <w:proofErr w:type="spellEnd"/>
      <w:r w:rsidRPr="007E16C2">
        <w:rPr>
          <w:rFonts w:ascii="Arial" w:hAnsi="Arial" w:cs="Arial"/>
          <w:spacing w:val="-4"/>
          <w:sz w:val="22"/>
          <w:szCs w:val="8"/>
        </w:rPr>
        <w:t xml:space="preserve"> </w:t>
      </w:r>
      <w:r w:rsidRPr="007E16C2">
        <w:rPr>
          <w:rFonts w:ascii="Arial" w:hAnsi="Arial" w:cs="Arial"/>
          <w:spacing w:val="-4"/>
          <w:sz w:val="22"/>
        </w:rPr>
        <w:t>further agrees to abide by and maintain the rules and regulations adopted by said Board of Education for the government of the Schools of said District.</w:t>
      </w:r>
    </w:p>
    <w:p w:rsidR="00801033" w:rsidRDefault="00801033" w:rsidP="00801033">
      <w:pPr>
        <w:widowControl/>
        <w:spacing w:line="480" w:lineRule="auto"/>
        <w:jc w:val="both"/>
        <w:rPr>
          <w:rFonts w:ascii="Arial" w:hAnsi="Arial" w:cs="Arial"/>
          <w:spacing w:val="-4"/>
          <w:sz w:val="22"/>
          <w:szCs w:val="16"/>
        </w:rPr>
      </w:pPr>
    </w:p>
    <w:p w:rsidR="00801033" w:rsidRPr="007E16C2" w:rsidRDefault="00801033" w:rsidP="00801033">
      <w:pPr>
        <w:widowControl/>
        <w:spacing w:line="480" w:lineRule="auto"/>
        <w:jc w:val="both"/>
        <w:rPr>
          <w:rFonts w:ascii="Arial" w:hAnsi="Arial" w:cs="Arial"/>
          <w:spacing w:val="-4"/>
          <w:sz w:val="22"/>
        </w:rPr>
      </w:pPr>
      <w:r w:rsidRPr="007E16C2">
        <w:rPr>
          <w:rFonts w:ascii="Arial" w:hAnsi="Arial" w:cs="Arial"/>
          <w:b/>
          <w:spacing w:val="-4"/>
          <w:sz w:val="22"/>
          <w:szCs w:val="16"/>
        </w:rPr>
        <w:t>IN CONSIDERATION</w:t>
      </w:r>
      <w:r w:rsidRPr="007E16C2">
        <w:rPr>
          <w:rFonts w:ascii="Arial" w:hAnsi="Arial" w:cs="Arial"/>
          <w:spacing w:val="-4"/>
          <w:sz w:val="22"/>
          <w:szCs w:val="16"/>
        </w:rPr>
        <w:t xml:space="preserve"> </w:t>
      </w:r>
      <w:r w:rsidRPr="007E16C2">
        <w:rPr>
          <w:rFonts w:ascii="Arial" w:hAnsi="Arial" w:cs="Arial"/>
          <w:spacing w:val="-4"/>
          <w:sz w:val="22"/>
        </w:rPr>
        <w:t>of and for such services, the said Board of Education agrees to pay, at the office of its Treasurer, to said</w:t>
      </w:r>
      <w:r>
        <w:rPr>
          <w:rFonts w:ascii="Arial" w:hAnsi="Arial" w:cs="Arial"/>
          <w:spacing w:val="-4"/>
          <w:sz w:val="22"/>
        </w:rPr>
        <w:t xml:space="preserve"> </w:t>
      </w:r>
      <w:r w:rsidR="00316790">
        <w:rPr>
          <w:rFonts w:ascii="Arial" w:hAnsi="Arial" w:cs="Arial"/>
          <w:spacing w:val="-4"/>
          <w:sz w:val="22"/>
        </w:rPr>
        <w:t xml:space="preserve"> </w:t>
      </w:r>
      <w:r w:rsidR="009E54BA" w:rsidRPr="009E54BA">
        <w:rPr>
          <w:rFonts w:ascii="Arial" w:hAnsi="Arial" w:cs="Arial"/>
          <w:b/>
          <w:spacing w:val="-4"/>
          <w:sz w:val="22"/>
        </w:rPr>
        <w:t xml:space="preserve">Lori </w:t>
      </w:r>
      <w:proofErr w:type="spellStart"/>
      <w:r w:rsidR="009E54BA" w:rsidRPr="009E54BA">
        <w:rPr>
          <w:rFonts w:ascii="Arial" w:hAnsi="Arial" w:cs="Arial"/>
          <w:b/>
          <w:spacing w:val="-4"/>
          <w:sz w:val="22"/>
        </w:rPr>
        <w:t>Grieshop</w:t>
      </w:r>
      <w:proofErr w:type="spellEnd"/>
      <w:r w:rsidR="009E54BA">
        <w:rPr>
          <w:rFonts w:ascii="Arial" w:hAnsi="Arial" w:cs="Arial"/>
          <w:b/>
          <w:spacing w:val="-4"/>
          <w:sz w:val="22"/>
        </w:rPr>
        <w:t xml:space="preserve"> </w:t>
      </w:r>
      <w:r w:rsidR="00316790">
        <w:rPr>
          <w:rFonts w:ascii="Arial" w:hAnsi="Arial" w:cs="Arial"/>
          <w:spacing w:val="-4"/>
          <w:sz w:val="22"/>
        </w:rPr>
        <w:t xml:space="preserve"> </w:t>
      </w:r>
      <w:r w:rsidRPr="007E16C2">
        <w:rPr>
          <w:rFonts w:ascii="Arial" w:hAnsi="Arial" w:cs="Arial"/>
          <w:spacing w:val="-4"/>
          <w:sz w:val="22"/>
        </w:rPr>
        <w:t xml:space="preserve">the </w:t>
      </w:r>
      <w:r>
        <w:rPr>
          <w:rFonts w:ascii="Arial" w:hAnsi="Arial" w:cs="Arial"/>
          <w:spacing w:val="-4"/>
          <w:sz w:val="22"/>
        </w:rPr>
        <w:t xml:space="preserve">amount per the adopted salary schedule </w:t>
      </w:r>
      <w:r w:rsidR="003702C6">
        <w:rPr>
          <w:rFonts w:ascii="Arial" w:hAnsi="Arial" w:cs="Arial"/>
          <w:spacing w:val="-4"/>
          <w:sz w:val="22"/>
        </w:rPr>
        <w:t xml:space="preserve"> MA+30-17 </w:t>
      </w:r>
      <w:bookmarkStart w:id="0" w:name="_GoBack"/>
      <w:bookmarkEnd w:id="0"/>
      <w:r>
        <w:rPr>
          <w:rFonts w:ascii="Arial" w:hAnsi="Arial" w:cs="Arial"/>
          <w:spacing w:val="-4"/>
          <w:sz w:val="22"/>
        </w:rPr>
        <w:t>in the negotiated agreement.</w:t>
      </w:r>
      <w:r w:rsidRPr="007E16C2">
        <w:rPr>
          <w:rFonts w:ascii="Arial" w:hAnsi="Arial" w:cs="Arial"/>
          <w:spacing w:val="-4"/>
          <w:sz w:val="22"/>
        </w:rPr>
        <w:t xml:space="preserve">  Said sum to be payable in a specified number of monthly installments as shall be indicated in notices to be sent annually as provided by law.</w:t>
      </w:r>
    </w:p>
    <w:p w:rsidR="00801033" w:rsidRDefault="00801033" w:rsidP="00801033">
      <w:pPr>
        <w:widowControl/>
        <w:rPr>
          <w:rFonts w:ascii="Arial" w:hAnsi="Arial" w:cs="Arial"/>
          <w:spacing w:val="-4"/>
          <w:sz w:val="22"/>
        </w:rPr>
      </w:pPr>
    </w:p>
    <w:p w:rsidR="00801033" w:rsidRDefault="00801033" w:rsidP="00801033">
      <w:pPr>
        <w:widowControl/>
        <w:rPr>
          <w:rFonts w:ascii="Arial" w:hAnsi="Arial" w:cs="Arial"/>
          <w:spacing w:val="-4"/>
          <w:sz w:val="22"/>
        </w:rPr>
      </w:pPr>
      <w:r w:rsidRPr="007E16C2">
        <w:rPr>
          <w:rFonts w:ascii="Arial" w:hAnsi="Arial" w:cs="Arial"/>
          <w:spacing w:val="-4"/>
          <w:sz w:val="22"/>
        </w:rPr>
        <w:t xml:space="preserve">Entered into at </w:t>
      </w:r>
      <w:r>
        <w:rPr>
          <w:rFonts w:ascii="Arial" w:hAnsi="Arial" w:cs="Arial"/>
          <w:spacing w:val="-4"/>
          <w:sz w:val="22"/>
        </w:rPr>
        <w:t>Morral,</w:t>
      </w:r>
      <w:r w:rsidRPr="007E16C2">
        <w:rPr>
          <w:rFonts w:ascii="Arial" w:hAnsi="Arial" w:cs="Arial"/>
          <w:spacing w:val="-4"/>
          <w:sz w:val="22"/>
        </w:rPr>
        <w:t xml:space="preserve"> Ohio, this </w:t>
      </w:r>
      <w:r>
        <w:rPr>
          <w:rFonts w:ascii="Arial" w:hAnsi="Arial" w:cs="Arial"/>
          <w:spacing w:val="-4"/>
          <w:sz w:val="22"/>
        </w:rPr>
        <w:t>1</w:t>
      </w:r>
      <w:r w:rsidR="00316790">
        <w:rPr>
          <w:rFonts w:ascii="Arial" w:hAnsi="Arial" w:cs="Arial"/>
          <w:spacing w:val="-4"/>
          <w:sz w:val="22"/>
        </w:rPr>
        <w:t>9</w:t>
      </w:r>
      <w:r w:rsidRPr="00801033">
        <w:rPr>
          <w:rFonts w:ascii="Arial" w:hAnsi="Arial" w:cs="Arial"/>
          <w:spacing w:val="-4"/>
          <w:sz w:val="22"/>
          <w:vertAlign w:val="superscript"/>
        </w:rPr>
        <w:t>th</w:t>
      </w:r>
      <w:r>
        <w:rPr>
          <w:rFonts w:ascii="Arial" w:hAnsi="Arial" w:cs="Arial"/>
          <w:spacing w:val="-4"/>
          <w:sz w:val="22"/>
        </w:rPr>
        <w:t xml:space="preserve"> </w:t>
      </w:r>
      <w:r w:rsidRPr="007E16C2">
        <w:rPr>
          <w:rFonts w:ascii="Arial" w:hAnsi="Arial" w:cs="Arial"/>
          <w:spacing w:val="-4"/>
          <w:sz w:val="22"/>
        </w:rPr>
        <w:t>day of</w:t>
      </w:r>
      <w:r>
        <w:rPr>
          <w:rFonts w:ascii="Arial" w:hAnsi="Arial" w:cs="Arial"/>
          <w:spacing w:val="-4"/>
          <w:sz w:val="22"/>
        </w:rPr>
        <w:t xml:space="preserve"> May, 202</w:t>
      </w:r>
      <w:r w:rsidR="00316790">
        <w:rPr>
          <w:rFonts w:ascii="Arial" w:hAnsi="Arial" w:cs="Arial"/>
          <w:spacing w:val="-4"/>
          <w:sz w:val="22"/>
        </w:rPr>
        <w:t>5</w:t>
      </w:r>
      <w:r>
        <w:rPr>
          <w:rFonts w:ascii="Arial" w:hAnsi="Arial" w:cs="Arial"/>
          <w:spacing w:val="-4"/>
          <w:sz w:val="22"/>
        </w:rPr>
        <w:t>.</w:t>
      </w:r>
    </w:p>
    <w:p w:rsidR="00801033" w:rsidRDefault="00801033" w:rsidP="00801033">
      <w:pPr>
        <w:widowControl/>
        <w:rPr>
          <w:rFonts w:ascii="Arial" w:hAnsi="Arial" w:cs="Arial"/>
          <w:spacing w:val="-4"/>
          <w:sz w:val="22"/>
        </w:rPr>
      </w:pPr>
    </w:p>
    <w:p w:rsidR="00801033" w:rsidRDefault="00801033" w:rsidP="00801033">
      <w:pPr>
        <w:widowControl/>
        <w:rPr>
          <w:rFonts w:ascii="Arial" w:hAnsi="Arial" w:cs="Arial"/>
          <w:spacing w:val="-4"/>
          <w:sz w:val="22"/>
        </w:rPr>
      </w:pPr>
    </w:p>
    <w:p w:rsidR="00801033" w:rsidRPr="007E16C2" w:rsidRDefault="00801033" w:rsidP="00801033">
      <w:pPr>
        <w:widowControl/>
        <w:rPr>
          <w:rFonts w:ascii="Arial" w:hAnsi="Arial" w:cs="Arial"/>
          <w:spacing w:val="-4"/>
          <w:sz w:val="22"/>
          <w:szCs w:val="18"/>
        </w:rPr>
      </w:pPr>
    </w:p>
    <w:p w:rsidR="00801033" w:rsidRPr="007E16C2" w:rsidRDefault="00801033" w:rsidP="00801033">
      <w:pPr>
        <w:widowControl/>
        <w:tabs>
          <w:tab w:val="left" w:pos="5073"/>
          <w:tab w:val="left" w:pos="5586"/>
          <w:tab w:val="left" w:pos="9348"/>
        </w:tabs>
        <w:jc w:val="both"/>
        <w:rPr>
          <w:rFonts w:ascii="Arial" w:hAnsi="Arial" w:cs="Arial"/>
          <w:sz w:val="22"/>
          <w:szCs w:val="18"/>
        </w:rPr>
      </w:pPr>
      <w:r w:rsidRPr="007E16C2">
        <w:rPr>
          <w:rFonts w:ascii="Arial" w:hAnsi="Arial" w:cs="Arial"/>
          <w:sz w:val="22"/>
          <w:szCs w:val="18"/>
        </w:rPr>
        <w:tab/>
      </w:r>
      <w:r w:rsidRPr="007E16C2">
        <w:rPr>
          <w:rFonts w:ascii="Arial" w:hAnsi="Arial" w:cs="Arial"/>
          <w:sz w:val="22"/>
          <w:szCs w:val="18"/>
          <w:u w:val="single"/>
        </w:rPr>
        <w:tab/>
      </w:r>
      <w:r w:rsidRPr="007E16C2">
        <w:rPr>
          <w:rFonts w:ascii="Arial" w:hAnsi="Arial" w:cs="Arial"/>
          <w:sz w:val="22"/>
          <w:szCs w:val="18"/>
          <w:u w:val="single"/>
        </w:rPr>
        <w:tab/>
      </w:r>
    </w:p>
    <w:p w:rsidR="00801033" w:rsidRPr="007E16C2" w:rsidRDefault="00801033" w:rsidP="00801033">
      <w:pPr>
        <w:widowControl/>
        <w:tabs>
          <w:tab w:val="left" w:pos="5073"/>
          <w:tab w:val="left" w:pos="5586"/>
          <w:tab w:val="left" w:pos="9348"/>
        </w:tabs>
        <w:jc w:val="both"/>
        <w:outlineLvl w:val="0"/>
        <w:rPr>
          <w:rFonts w:ascii="Arial" w:hAnsi="Arial" w:cs="Arial"/>
          <w:sz w:val="22"/>
          <w:szCs w:val="18"/>
        </w:rPr>
      </w:pPr>
      <w:r w:rsidRPr="007E16C2">
        <w:rPr>
          <w:rFonts w:ascii="Arial" w:hAnsi="Arial" w:cs="Arial"/>
          <w:sz w:val="22"/>
          <w:szCs w:val="18"/>
        </w:rPr>
        <w:tab/>
        <w:t>Teacher</w:t>
      </w:r>
    </w:p>
    <w:p w:rsidR="00801033" w:rsidRPr="007E16C2" w:rsidRDefault="00801033" w:rsidP="00801033">
      <w:pPr>
        <w:widowControl/>
        <w:tabs>
          <w:tab w:val="left" w:pos="5073"/>
          <w:tab w:val="left" w:pos="5586"/>
          <w:tab w:val="left" w:pos="9348"/>
        </w:tabs>
        <w:jc w:val="both"/>
        <w:rPr>
          <w:rFonts w:ascii="Arial" w:hAnsi="Arial" w:cs="Arial"/>
          <w:sz w:val="22"/>
          <w:szCs w:val="18"/>
        </w:rPr>
      </w:pPr>
    </w:p>
    <w:p w:rsidR="00801033" w:rsidRPr="007E16C2" w:rsidRDefault="00801033" w:rsidP="00801033">
      <w:pPr>
        <w:widowControl/>
        <w:tabs>
          <w:tab w:val="left" w:pos="5073"/>
          <w:tab w:val="left" w:pos="5586"/>
          <w:tab w:val="left" w:pos="9348"/>
        </w:tabs>
        <w:jc w:val="both"/>
        <w:outlineLvl w:val="0"/>
        <w:rPr>
          <w:rFonts w:ascii="Arial" w:hAnsi="Arial" w:cs="Arial"/>
          <w:sz w:val="22"/>
          <w:szCs w:val="18"/>
        </w:rPr>
      </w:pPr>
      <w:r w:rsidRPr="007E16C2">
        <w:rPr>
          <w:rFonts w:ascii="Arial" w:hAnsi="Arial" w:cs="Arial"/>
          <w:sz w:val="22"/>
          <w:szCs w:val="18"/>
        </w:rPr>
        <w:tab/>
        <w:t>THE BOARD OF EDUCATION</w:t>
      </w:r>
    </w:p>
    <w:p w:rsidR="00801033" w:rsidRPr="007E16C2" w:rsidRDefault="00801033" w:rsidP="00801033">
      <w:pPr>
        <w:widowControl/>
        <w:tabs>
          <w:tab w:val="left" w:pos="5073"/>
          <w:tab w:val="left" w:pos="5586"/>
          <w:tab w:val="left" w:pos="9348"/>
        </w:tabs>
        <w:jc w:val="both"/>
        <w:rPr>
          <w:rFonts w:ascii="Arial" w:hAnsi="Arial" w:cs="Arial"/>
          <w:sz w:val="22"/>
          <w:szCs w:val="18"/>
        </w:rPr>
      </w:pPr>
    </w:p>
    <w:p w:rsidR="00801033" w:rsidRPr="007E16C2" w:rsidRDefault="00801033" w:rsidP="00801033">
      <w:pPr>
        <w:widowControl/>
        <w:tabs>
          <w:tab w:val="left" w:pos="5073"/>
          <w:tab w:val="left" w:pos="5586"/>
          <w:tab w:val="left" w:pos="9348"/>
        </w:tabs>
        <w:jc w:val="both"/>
        <w:rPr>
          <w:rFonts w:ascii="Arial" w:hAnsi="Arial" w:cs="Arial"/>
          <w:sz w:val="22"/>
          <w:szCs w:val="18"/>
        </w:rPr>
      </w:pPr>
    </w:p>
    <w:p w:rsidR="00801033" w:rsidRPr="007E16C2" w:rsidRDefault="00801033" w:rsidP="00801033">
      <w:pPr>
        <w:widowControl/>
        <w:tabs>
          <w:tab w:val="left" w:pos="5073"/>
          <w:tab w:val="left" w:pos="5586"/>
          <w:tab w:val="left" w:pos="9348"/>
        </w:tabs>
        <w:jc w:val="both"/>
        <w:rPr>
          <w:rFonts w:ascii="Arial" w:hAnsi="Arial" w:cs="Arial"/>
          <w:sz w:val="22"/>
          <w:szCs w:val="18"/>
        </w:rPr>
      </w:pPr>
      <w:r w:rsidRPr="007E16C2">
        <w:rPr>
          <w:rFonts w:ascii="Arial" w:hAnsi="Arial" w:cs="Arial"/>
          <w:sz w:val="22"/>
          <w:szCs w:val="18"/>
        </w:rPr>
        <w:tab/>
      </w:r>
      <w:r w:rsidRPr="007E16C2">
        <w:rPr>
          <w:rFonts w:ascii="Arial" w:hAnsi="Arial" w:cs="Arial"/>
          <w:sz w:val="22"/>
          <w:szCs w:val="18"/>
          <w:u w:val="single"/>
        </w:rPr>
        <w:tab/>
      </w:r>
      <w:r w:rsidRPr="007E16C2">
        <w:rPr>
          <w:rFonts w:ascii="Arial" w:hAnsi="Arial" w:cs="Arial"/>
          <w:sz w:val="22"/>
          <w:szCs w:val="18"/>
          <w:u w:val="single"/>
        </w:rPr>
        <w:tab/>
      </w:r>
    </w:p>
    <w:p w:rsidR="00801033" w:rsidRPr="007E16C2" w:rsidRDefault="00801033" w:rsidP="00801033">
      <w:pPr>
        <w:widowControl/>
        <w:tabs>
          <w:tab w:val="left" w:pos="5073"/>
          <w:tab w:val="left" w:pos="5586"/>
          <w:tab w:val="left" w:pos="9348"/>
        </w:tabs>
        <w:jc w:val="both"/>
        <w:outlineLvl w:val="0"/>
        <w:rPr>
          <w:rFonts w:ascii="Arial" w:hAnsi="Arial" w:cs="Arial"/>
          <w:sz w:val="22"/>
          <w:szCs w:val="18"/>
        </w:rPr>
      </w:pPr>
      <w:r w:rsidRPr="007E16C2">
        <w:rPr>
          <w:rFonts w:ascii="Arial" w:hAnsi="Arial" w:cs="Arial"/>
          <w:sz w:val="22"/>
          <w:szCs w:val="18"/>
        </w:rPr>
        <w:tab/>
        <w:t>President</w:t>
      </w:r>
    </w:p>
    <w:p w:rsidR="00801033" w:rsidRPr="007E16C2" w:rsidRDefault="00801033" w:rsidP="00801033">
      <w:pPr>
        <w:widowControl/>
        <w:tabs>
          <w:tab w:val="left" w:pos="5073"/>
          <w:tab w:val="left" w:pos="5586"/>
          <w:tab w:val="left" w:pos="9348"/>
        </w:tabs>
        <w:jc w:val="both"/>
        <w:rPr>
          <w:rFonts w:ascii="Arial" w:hAnsi="Arial" w:cs="Arial"/>
          <w:sz w:val="22"/>
          <w:szCs w:val="18"/>
        </w:rPr>
      </w:pPr>
    </w:p>
    <w:p w:rsidR="00801033" w:rsidRPr="007E16C2" w:rsidRDefault="00801033" w:rsidP="00801033">
      <w:pPr>
        <w:widowControl/>
        <w:tabs>
          <w:tab w:val="left" w:pos="5073"/>
          <w:tab w:val="left" w:pos="5586"/>
          <w:tab w:val="left" w:pos="9348"/>
        </w:tabs>
        <w:jc w:val="both"/>
        <w:rPr>
          <w:rFonts w:ascii="Arial" w:hAnsi="Arial" w:cs="Arial"/>
          <w:sz w:val="22"/>
          <w:szCs w:val="18"/>
        </w:rPr>
      </w:pPr>
    </w:p>
    <w:p w:rsidR="00801033" w:rsidRPr="007E16C2" w:rsidRDefault="00801033" w:rsidP="00801033">
      <w:pPr>
        <w:widowControl/>
        <w:tabs>
          <w:tab w:val="left" w:pos="5073"/>
          <w:tab w:val="left" w:pos="5586"/>
          <w:tab w:val="left" w:pos="9348"/>
        </w:tabs>
        <w:jc w:val="both"/>
        <w:rPr>
          <w:rFonts w:ascii="Arial" w:hAnsi="Arial" w:cs="Arial"/>
          <w:sz w:val="22"/>
          <w:szCs w:val="18"/>
        </w:rPr>
      </w:pPr>
      <w:r w:rsidRPr="007E16C2">
        <w:rPr>
          <w:rFonts w:ascii="Arial" w:hAnsi="Arial" w:cs="Arial"/>
          <w:sz w:val="22"/>
          <w:szCs w:val="18"/>
        </w:rPr>
        <w:tab/>
        <w:t xml:space="preserve">By: </w:t>
      </w:r>
      <w:r w:rsidRPr="007E16C2">
        <w:rPr>
          <w:rFonts w:ascii="Arial" w:hAnsi="Arial" w:cs="Arial"/>
          <w:sz w:val="22"/>
          <w:szCs w:val="18"/>
          <w:u w:val="single"/>
        </w:rPr>
        <w:tab/>
      </w:r>
      <w:r w:rsidRPr="007E16C2">
        <w:rPr>
          <w:rFonts w:ascii="Arial" w:hAnsi="Arial" w:cs="Arial"/>
          <w:sz w:val="22"/>
          <w:szCs w:val="18"/>
          <w:u w:val="single"/>
        </w:rPr>
        <w:tab/>
      </w:r>
    </w:p>
    <w:p w:rsidR="00801033" w:rsidRPr="007E16C2" w:rsidRDefault="00801033" w:rsidP="00801033">
      <w:pPr>
        <w:widowControl/>
        <w:tabs>
          <w:tab w:val="left" w:pos="5073"/>
          <w:tab w:val="left" w:pos="5472"/>
          <w:tab w:val="left" w:pos="9348"/>
        </w:tabs>
        <w:jc w:val="both"/>
        <w:rPr>
          <w:rFonts w:ascii="Arial" w:hAnsi="Arial" w:cs="Arial"/>
          <w:sz w:val="22"/>
          <w:szCs w:val="18"/>
        </w:rPr>
      </w:pPr>
      <w:r w:rsidRPr="007E16C2">
        <w:rPr>
          <w:rFonts w:ascii="Arial" w:hAnsi="Arial" w:cs="Arial"/>
          <w:sz w:val="22"/>
          <w:szCs w:val="18"/>
        </w:rPr>
        <w:tab/>
      </w:r>
      <w:r w:rsidRPr="007E16C2">
        <w:rPr>
          <w:rFonts w:ascii="Arial" w:hAnsi="Arial" w:cs="Arial"/>
          <w:sz w:val="22"/>
          <w:szCs w:val="18"/>
        </w:rPr>
        <w:tab/>
      </w:r>
      <w:r>
        <w:rPr>
          <w:rFonts w:ascii="Arial" w:hAnsi="Arial" w:cs="Arial"/>
          <w:sz w:val="22"/>
          <w:szCs w:val="18"/>
        </w:rPr>
        <w:t>Treasurer</w:t>
      </w:r>
    </w:p>
    <w:p w:rsidR="00801033" w:rsidRPr="007E16C2" w:rsidRDefault="00801033" w:rsidP="00801033">
      <w:pPr>
        <w:pStyle w:val="TxBrp5"/>
        <w:widowControl/>
        <w:tabs>
          <w:tab w:val="clear" w:pos="204"/>
        </w:tabs>
        <w:spacing w:line="240" w:lineRule="auto"/>
        <w:rPr>
          <w:rFonts w:ascii="Arial" w:hAnsi="Arial" w:cs="Arial"/>
          <w:szCs w:val="16"/>
        </w:rPr>
      </w:pPr>
    </w:p>
    <w:p w:rsidR="00801033" w:rsidRPr="007E16C2" w:rsidRDefault="00801033" w:rsidP="00801033">
      <w:pPr>
        <w:widowControl/>
        <w:tabs>
          <w:tab w:val="left" w:pos="9348"/>
        </w:tabs>
        <w:rPr>
          <w:rFonts w:ascii="Arial" w:hAnsi="Arial" w:cs="Arial"/>
          <w:szCs w:val="8"/>
          <w:u w:val="thick"/>
        </w:rPr>
      </w:pPr>
      <w:r w:rsidRPr="007E16C2">
        <w:rPr>
          <w:rFonts w:ascii="Arial" w:hAnsi="Arial" w:cs="Arial"/>
          <w:szCs w:val="8"/>
          <w:u w:val="thick"/>
        </w:rPr>
        <w:tab/>
      </w:r>
    </w:p>
    <w:p w:rsidR="00801033" w:rsidRPr="007E16C2" w:rsidRDefault="00801033" w:rsidP="00801033">
      <w:pPr>
        <w:widowControl/>
        <w:tabs>
          <w:tab w:val="left" w:pos="9348"/>
        </w:tabs>
        <w:jc w:val="both"/>
        <w:outlineLvl w:val="0"/>
        <w:rPr>
          <w:rFonts w:ascii="Arial" w:hAnsi="Arial" w:cs="Arial"/>
          <w:sz w:val="18"/>
          <w:szCs w:val="8"/>
        </w:rPr>
      </w:pPr>
      <w:r w:rsidRPr="007E16C2">
        <w:rPr>
          <w:rFonts w:ascii="Arial" w:hAnsi="Arial" w:cs="Arial"/>
          <w:sz w:val="18"/>
          <w:szCs w:val="8"/>
        </w:rPr>
        <w:t>Sec. 3319.12. Each Board of Education shall cause notice to be given annually not later than July 1 to each teacher who holds a contract valid for the succeeding year, as to the salary to be paid such teacher during such year.</w:t>
      </w:r>
    </w:p>
    <w:p w:rsidR="001824A6" w:rsidRDefault="003702C6"/>
    <w:sectPr w:rsidR="001824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033"/>
    <w:rsid w:val="002F01E4"/>
    <w:rsid w:val="00316790"/>
    <w:rsid w:val="003702C6"/>
    <w:rsid w:val="00473953"/>
    <w:rsid w:val="00801033"/>
    <w:rsid w:val="009E5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C6BBD"/>
  <w15:chartTrackingRefBased/>
  <w15:docId w15:val="{0C9B8A96-1DA1-4AA4-BC95-17D0E5206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10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xBrc1">
    <w:name w:val="TxBr_c1"/>
    <w:basedOn w:val="Normal"/>
    <w:rsid w:val="00801033"/>
    <w:pPr>
      <w:spacing w:line="240" w:lineRule="atLeast"/>
      <w:jc w:val="center"/>
    </w:pPr>
  </w:style>
  <w:style w:type="paragraph" w:customStyle="1" w:styleId="TxBrp5">
    <w:name w:val="TxBr_p5"/>
    <w:basedOn w:val="Normal"/>
    <w:rsid w:val="00801033"/>
    <w:pPr>
      <w:tabs>
        <w:tab w:val="left" w:pos="204"/>
      </w:tabs>
      <w:spacing w:line="240" w:lineRule="atLeas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103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03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Kielmeyer</dc:creator>
  <cp:keywords/>
  <dc:description/>
  <cp:lastModifiedBy>Cindy Wood</cp:lastModifiedBy>
  <cp:revision>3</cp:revision>
  <cp:lastPrinted>2021-05-12T15:08:00Z</cp:lastPrinted>
  <dcterms:created xsi:type="dcterms:W3CDTF">2025-05-09T13:32:00Z</dcterms:created>
  <dcterms:modified xsi:type="dcterms:W3CDTF">2025-05-13T12:06:00Z</dcterms:modified>
</cp:coreProperties>
</file>