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 w:rsidR="00D11139">
        <w:rPr>
          <w:rFonts w:ascii="Andale Mono" w:hAnsi="Andale Mono"/>
          <w:sz w:val="40"/>
        </w:rPr>
        <w:t xml:space="preserve"> CENTUR</w:t>
      </w:r>
      <w:r w:rsidR="007D488F">
        <w:rPr>
          <w:rFonts w:ascii="Andale Mono" w:hAnsi="Andale Mono"/>
          <w:sz w:val="40"/>
        </w:rPr>
        <w:t>Y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r w:rsidR="00A86031">
        <w:rPr>
          <w:rFonts w:ascii="Andale Mono" w:hAnsi="Andale Mono"/>
        </w:rPr>
        <w:t xml:space="preserve">Arielle </w:t>
      </w:r>
      <w:proofErr w:type="spellStart"/>
      <w:r w:rsidR="00A86031">
        <w:rPr>
          <w:rFonts w:ascii="Andale Mono" w:hAnsi="Andale Mono"/>
        </w:rPr>
        <w:t>Ciufo</w:t>
      </w:r>
      <w:proofErr w:type="spellEnd"/>
      <w:r w:rsidR="007D488F">
        <w:rPr>
          <w:rFonts w:ascii="Andale Mono" w:hAnsi="Andale Mono"/>
        </w:rPr>
        <w:t>-Lane</w:t>
      </w:r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r w:rsidR="00A86031">
        <w:rPr>
          <w:rFonts w:ascii="Andale Mono" w:hAnsi="Andale Mono"/>
        </w:rPr>
        <w:t xml:space="preserve">Arielle </w:t>
      </w:r>
      <w:proofErr w:type="spellStart"/>
      <w:r w:rsidR="00A86031">
        <w:rPr>
          <w:rFonts w:ascii="Andale Mono" w:hAnsi="Andale Mono"/>
        </w:rPr>
        <w:t>Ciufo</w:t>
      </w:r>
      <w:proofErr w:type="spellEnd"/>
      <w:r w:rsidR="007D488F">
        <w:rPr>
          <w:rFonts w:ascii="Andale Mono" w:hAnsi="Andale Mono"/>
        </w:rPr>
        <w:t>-Lane</w:t>
      </w:r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A86031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 xml:space="preserve">Century </w:t>
      </w:r>
      <w:r w:rsidR="00A86031">
        <w:rPr>
          <w:rFonts w:ascii="Andale Mono" w:hAnsi="Andale Mono"/>
        </w:rPr>
        <w:t>Jr High Site Coordinator</w:t>
      </w:r>
      <w:r w:rsidR="007D488F">
        <w:rPr>
          <w:rFonts w:ascii="Andale Mono" w:hAnsi="Andale Mono"/>
        </w:rPr>
        <w:t>/C</w:t>
      </w:r>
      <w:r w:rsidR="00A86031">
        <w:rPr>
          <w:rFonts w:ascii="Andale Mono" w:hAnsi="Andale Mono"/>
        </w:rPr>
        <w:t xml:space="preserve">ulture </w:t>
      </w:r>
      <w:r w:rsidR="007D488F">
        <w:rPr>
          <w:rFonts w:ascii="Andale Mono" w:hAnsi="Andale Mono"/>
        </w:rPr>
        <w:t>C</w:t>
      </w:r>
      <w:r w:rsidR="00A86031">
        <w:rPr>
          <w:rFonts w:ascii="Andale Mono" w:hAnsi="Andale Mono"/>
        </w:rPr>
        <w:t>are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>during the 202</w:t>
      </w:r>
      <w:r w:rsidR="007D488F">
        <w:rPr>
          <w:rFonts w:ascii="Andale Mono" w:hAnsi="Andale Mono"/>
        </w:rPr>
        <w:t>4</w:t>
      </w:r>
      <w:r w:rsidR="00830C31">
        <w:rPr>
          <w:rFonts w:ascii="Andale Mono" w:hAnsi="Andale Mono"/>
        </w:rPr>
        <w:t>-202</w:t>
      </w:r>
      <w:r w:rsidR="007D488F">
        <w:rPr>
          <w:rFonts w:ascii="Andale Mono" w:hAnsi="Andale Mono"/>
        </w:rPr>
        <w:t>5</w:t>
      </w:r>
      <w:r w:rsidR="00830C31">
        <w:rPr>
          <w:rFonts w:ascii="Andale Mono" w:hAnsi="Andale Mono"/>
        </w:rPr>
        <w:t xml:space="preserve"> school year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r w:rsidR="00A86031">
        <w:rPr>
          <w:rFonts w:ascii="Andale Mono" w:hAnsi="Andale Mono"/>
        </w:rPr>
        <w:t xml:space="preserve">Arielle </w:t>
      </w:r>
      <w:proofErr w:type="spellStart"/>
      <w:r w:rsidR="00A86031">
        <w:rPr>
          <w:rFonts w:ascii="Andale Mono" w:hAnsi="Andale Mono"/>
        </w:rPr>
        <w:t>Ciufo</w:t>
      </w:r>
      <w:proofErr w:type="spellEnd"/>
      <w:r w:rsidR="007D488F">
        <w:rPr>
          <w:rFonts w:ascii="Andale Mono" w:hAnsi="Andale Mono"/>
        </w:rPr>
        <w:t>-Lane</w:t>
      </w:r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A86031">
      <w:pPr>
        <w:rPr>
          <w:rFonts w:ascii="Andale Mono" w:hAnsi="Andale Mono"/>
        </w:rPr>
      </w:pPr>
      <w:r>
        <w:rPr>
          <w:rFonts w:ascii="Andale Mono" w:hAnsi="Andale Mono"/>
        </w:rPr>
        <w:t xml:space="preserve">Arielle </w:t>
      </w:r>
      <w:proofErr w:type="spellStart"/>
      <w:r>
        <w:rPr>
          <w:rFonts w:ascii="Andale Mono" w:hAnsi="Andale Mono"/>
        </w:rPr>
        <w:t>Ciufo</w:t>
      </w:r>
      <w:proofErr w:type="spellEnd"/>
      <w:r w:rsidR="007D488F">
        <w:rPr>
          <w:rFonts w:ascii="Andale Mono" w:hAnsi="Andale Mono"/>
        </w:rPr>
        <w:t>-Lane</w:t>
      </w:r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</w:t>
      </w:r>
      <w:r>
        <w:rPr>
          <w:rFonts w:ascii="Andale Mono" w:hAnsi="Andale Mono"/>
        </w:rPr>
        <w:t>5</w:t>
      </w:r>
      <w:r w:rsidR="00D11139">
        <w:rPr>
          <w:rFonts w:ascii="Andale Mono" w:hAnsi="Andale Mono"/>
        </w:rPr>
        <w:t xml:space="preserve">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101BBA">
        <w:rPr>
          <w:rFonts w:ascii="Andale Mono" w:hAnsi="Andale Mono"/>
        </w:rPr>
        <w:t>1</w:t>
      </w:r>
      <w:r w:rsidR="007D488F">
        <w:rPr>
          <w:rFonts w:ascii="Andale Mono" w:hAnsi="Andale Mono"/>
        </w:rPr>
        <w:t>2</w:t>
      </w:r>
      <w:r w:rsidR="00830C31" w:rsidRPr="00830C31">
        <w:rPr>
          <w:rFonts w:ascii="Andale Mono" w:hAnsi="Andale Mono"/>
          <w:vertAlign w:val="superscript"/>
        </w:rPr>
        <w:t>th</w:t>
      </w:r>
      <w:r w:rsidR="00830C31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7D488F">
        <w:rPr>
          <w:rFonts w:ascii="Andale Mono" w:hAnsi="Andale Mono"/>
        </w:rPr>
        <w:t>August</w:t>
      </w:r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A86031">
        <w:rPr>
          <w:rFonts w:ascii="Andale Mono" w:hAnsi="Andale Mono"/>
        </w:rPr>
        <w:t>4</w:t>
      </w:r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7D488F">
        <w:rPr>
          <w:rFonts w:ascii="Andale Mono" w:hAnsi="Andale Mono"/>
        </w:rPr>
        <w:t>Employee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  <w:bookmarkStart w:id="0" w:name="_GoBack"/>
      <w:bookmarkEnd w:id="0"/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6514F"/>
    <w:rsid w:val="00101BBA"/>
    <w:rsid w:val="001B46F0"/>
    <w:rsid w:val="001C6DB1"/>
    <w:rsid w:val="0029717E"/>
    <w:rsid w:val="002B6F67"/>
    <w:rsid w:val="00311663"/>
    <w:rsid w:val="0031224B"/>
    <w:rsid w:val="003221A8"/>
    <w:rsid w:val="00471F15"/>
    <w:rsid w:val="004F5AB1"/>
    <w:rsid w:val="005336D0"/>
    <w:rsid w:val="00592A83"/>
    <w:rsid w:val="005B78A2"/>
    <w:rsid w:val="00663760"/>
    <w:rsid w:val="00673212"/>
    <w:rsid w:val="00786548"/>
    <w:rsid w:val="007D488F"/>
    <w:rsid w:val="00830C31"/>
    <w:rsid w:val="008611AF"/>
    <w:rsid w:val="008C183A"/>
    <w:rsid w:val="008C67CA"/>
    <w:rsid w:val="00903464"/>
    <w:rsid w:val="00954D7B"/>
    <w:rsid w:val="00961528"/>
    <w:rsid w:val="00961B48"/>
    <w:rsid w:val="009B7EFB"/>
    <w:rsid w:val="009D55A2"/>
    <w:rsid w:val="00A63DCA"/>
    <w:rsid w:val="00A8322A"/>
    <w:rsid w:val="00A86031"/>
    <w:rsid w:val="00CA4971"/>
    <w:rsid w:val="00CC1040"/>
    <w:rsid w:val="00D11139"/>
    <w:rsid w:val="00D13DF5"/>
    <w:rsid w:val="00D45239"/>
    <w:rsid w:val="00D4579E"/>
    <w:rsid w:val="00D62D12"/>
    <w:rsid w:val="00D67438"/>
    <w:rsid w:val="00DB5298"/>
    <w:rsid w:val="00E007C7"/>
    <w:rsid w:val="00E3140D"/>
    <w:rsid w:val="00E43B42"/>
    <w:rsid w:val="00E74AE0"/>
    <w:rsid w:val="00F4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15052E4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Susan Kielmeyer</cp:lastModifiedBy>
  <cp:revision>2</cp:revision>
  <cp:lastPrinted>2023-05-17T17:52:00Z</cp:lastPrinted>
  <dcterms:created xsi:type="dcterms:W3CDTF">2024-07-31T13:50:00Z</dcterms:created>
  <dcterms:modified xsi:type="dcterms:W3CDTF">2024-07-31T13:50:00Z</dcterms:modified>
</cp:coreProperties>
</file>