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603853">
        <w:rPr>
          <w:rFonts w:ascii="Arial" w:hAnsi="Arial" w:cs="Arial"/>
          <w:u w:val="single"/>
        </w:rPr>
        <w:t>Loraine Kroninger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03853">
        <w:rPr>
          <w:rFonts w:ascii="Arial" w:hAnsi="Arial" w:cs="Arial"/>
          <w:u w:val="single"/>
        </w:rPr>
        <w:t>Loraine Kroninger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03853">
        <w:rPr>
          <w:rFonts w:ascii="Arial" w:hAnsi="Arial" w:cs="Arial"/>
          <w:u w:val="single"/>
        </w:rPr>
        <w:t>Loraine Kroninger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603853">
        <w:rPr>
          <w:rFonts w:ascii="Arial" w:hAnsi="Arial" w:cs="Arial"/>
          <w:u w:val="single"/>
        </w:rPr>
        <w:t>Loraine Kroninger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E77AF6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</w:t>
      </w:r>
      <w:r w:rsidR="00E77AF6">
        <w:rPr>
          <w:rFonts w:ascii="Arial" w:hAnsi="Arial" w:cs="Arial"/>
        </w:rPr>
        <w:t>+150</w:t>
      </w:r>
      <w:r w:rsidR="00AD2356">
        <w:rPr>
          <w:rFonts w:ascii="Arial" w:hAnsi="Arial" w:cs="Arial"/>
        </w:rPr>
        <w:t>-</w:t>
      </w:r>
      <w:r w:rsidR="00E77AF6">
        <w:rPr>
          <w:rFonts w:ascii="Arial" w:hAnsi="Arial" w:cs="Arial"/>
        </w:rPr>
        <w:t>3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bookmarkStart w:id="0" w:name="_GoBack"/>
      <w:bookmarkEnd w:id="0"/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B29EF"/>
    <w:rsid w:val="004255BC"/>
    <w:rsid w:val="00451930"/>
    <w:rsid w:val="004F1C4B"/>
    <w:rsid w:val="00521B02"/>
    <w:rsid w:val="00557991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2024-05-30T16:29:00Z</cp:lastPrinted>
  <dcterms:created xsi:type="dcterms:W3CDTF">2024-05-30T16:49:00Z</dcterms:created>
  <dcterms:modified xsi:type="dcterms:W3CDTF">2024-05-30T16:49:00Z</dcterms:modified>
</cp:coreProperties>
</file>