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1048E3">
        <w:rPr>
          <w:rFonts w:ascii="Arial" w:hAnsi="Arial" w:cs="Arial"/>
          <w:u w:val="single"/>
        </w:rPr>
        <w:t>Kimberly Tackett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1048E3">
        <w:rPr>
          <w:rFonts w:ascii="Arial" w:hAnsi="Arial" w:cs="Arial"/>
          <w:u w:val="single"/>
        </w:rPr>
        <w:t>Kimberly Tackett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1048E3">
        <w:rPr>
          <w:rFonts w:ascii="Arial" w:hAnsi="Arial" w:cs="Arial"/>
          <w:u w:val="single"/>
        </w:rPr>
        <w:t>Kimberly Tackett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1048E3">
        <w:rPr>
          <w:rFonts w:ascii="Arial" w:hAnsi="Arial" w:cs="Arial"/>
          <w:u w:val="single"/>
        </w:rPr>
        <w:t>Kimberly Tackett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D23728">
        <w:rPr>
          <w:rFonts w:ascii="Arial" w:hAnsi="Arial" w:cs="Arial"/>
        </w:rPr>
        <w:t>B</w:t>
      </w:r>
      <w:r w:rsidR="00AD2356">
        <w:rPr>
          <w:rFonts w:ascii="Arial" w:hAnsi="Arial" w:cs="Arial"/>
        </w:rPr>
        <w:t>A-</w:t>
      </w:r>
      <w:r w:rsidR="001048E3">
        <w:rPr>
          <w:rFonts w:ascii="Arial" w:hAnsi="Arial" w:cs="Arial"/>
        </w:rPr>
        <w:t>1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5281"/>
    <w:rsid w:val="00397A8C"/>
    <w:rsid w:val="003B29EF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91C22"/>
    <w:rsid w:val="00DB2DCE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2024-05-30T17:10:00Z</cp:lastPrinted>
  <dcterms:created xsi:type="dcterms:W3CDTF">2024-05-30T17:11:00Z</dcterms:created>
  <dcterms:modified xsi:type="dcterms:W3CDTF">2024-05-30T17:11:00Z</dcterms:modified>
</cp:coreProperties>
</file>