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7189" w:rsidRDefault="00447189" w:rsidP="00447189">
      <w:pPr>
        <w:jc w:val="center"/>
        <w:rPr>
          <w:rFonts w:ascii="Times New Roman" w:hAnsi="Times New Roman" w:cs="Times New Roman"/>
          <w:sz w:val="24"/>
          <w:szCs w:val="24"/>
        </w:rPr>
      </w:pPr>
      <w:r w:rsidRPr="003F4B04">
        <w:rPr>
          <w:rFonts w:ascii="Times New Roman" w:hAnsi="Times New Roman" w:cs="Times New Roman"/>
          <w:sz w:val="24"/>
          <w:szCs w:val="24"/>
        </w:rPr>
        <w:t>Terms of Employment Agreement</w:t>
      </w:r>
    </w:p>
    <w:p w:rsidR="00447189" w:rsidRPr="003F4B04" w:rsidRDefault="00447189" w:rsidP="0044718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47189" w:rsidRPr="003F4B04" w:rsidRDefault="00447189" w:rsidP="00447189">
      <w:pPr>
        <w:jc w:val="both"/>
        <w:rPr>
          <w:rFonts w:ascii="Times New Roman" w:hAnsi="Times New Roman" w:cs="Times New Roman"/>
          <w:sz w:val="24"/>
          <w:szCs w:val="24"/>
        </w:rPr>
      </w:pPr>
      <w:r w:rsidRPr="003F4B04">
        <w:rPr>
          <w:rFonts w:ascii="Times New Roman" w:hAnsi="Times New Roman" w:cs="Times New Roman"/>
          <w:sz w:val="24"/>
          <w:szCs w:val="24"/>
        </w:rPr>
        <w:tab/>
        <w:t>This Agreement is entered into by and between the Ridgedale Local School District Board of Educ</w:t>
      </w:r>
      <w:r>
        <w:rPr>
          <w:rFonts w:ascii="Times New Roman" w:hAnsi="Times New Roman" w:cs="Times New Roman"/>
          <w:sz w:val="24"/>
          <w:szCs w:val="24"/>
        </w:rPr>
        <w:t>ation (“Board”) and Karen Miller</w:t>
      </w:r>
      <w:r w:rsidRPr="003F4B04">
        <w:rPr>
          <w:rFonts w:ascii="Times New Roman" w:hAnsi="Times New Roman" w:cs="Times New Roman"/>
          <w:sz w:val="24"/>
          <w:szCs w:val="24"/>
        </w:rPr>
        <w:t xml:space="preserve"> (“M</w:t>
      </w:r>
      <w:r>
        <w:rPr>
          <w:rFonts w:ascii="Times New Roman" w:hAnsi="Times New Roman" w:cs="Times New Roman"/>
          <w:sz w:val="24"/>
          <w:szCs w:val="24"/>
        </w:rPr>
        <w:t>r</w:t>
      </w:r>
      <w:r w:rsidRPr="003F4B04">
        <w:rPr>
          <w:rFonts w:ascii="Times New Roman" w:hAnsi="Times New Roman" w:cs="Times New Roman"/>
          <w:sz w:val="24"/>
          <w:szCs w:val="24"/>
        </w:rPr>
        <w:t xml:space="preserve">s. </w:t>
      </w:r>
      <w:r>
        <w:rPr>
          <w:rFonts w:ascii="Times New Roman" w:hAnsi="Times New Roman" w:cs="Times New Roman"/>
          <w:sz w:val="24"/>
          <w:szCs w:val="24"/>
        </w:rPr>
        <w:t>Miller</w:t>
      </w:r>
      <w:r w:rsidRPr="003F4B04">
        <w:rPr>
          <w:rFonts w:ascii="Times New Roman" w:hAnsi="Times New Roman" w:cs="Times New Roman"/>
          <w:sz w:val="24"/>
          <w:szCs w:val="24"/>
        </w:rPr>
        <w:t>”), collectively “the Parties”.</w:t>
      </w:r>
    </w:p>
    <w:p w:rsidR="00447189" w:rsidRPr="003F4B04" w:rsidRDefault="00447189" w:rsidP="0044718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47189" w:rsidRPr="003F4B04" w:rsidRDefault="00447189" w:rsidP="00447189">
      <w:pPr>
        <w:jc w:val="both"/>
        <w:rPr>
          <w:rFonts w:ascii="Times New Roman" w:hAnsi="Times New Roman" w:cs="Times New Roman"/>
          <w:sz w:val="24"/>
          <w:szCs w:val="24"/>
        </w:rPr>
      </w:pPr>
      <w:r w:rsidRPr="003F4B04">
        <w:rPr>
          <w:rFonts w:ascii="Times New Roman" w:hAnsi="Times New Roman" w:cs="Times New Roman"/>
          <w:sz w:val="24"/>
          <w:szCs w:val="24"/>
        </w:rPr>
        <w:tab/>
      </w:r>
      <w:r w:rsidRPr="003F4B04">
        <w:rPr>
          <w:rFonts w:ascii="Times New Roman" w:hAnsi="Times New Roman" w:cs="Times New Roman"/>
          <w:b/>
          <w:sz w:val="24"/>
          <w:szCs w:val="24"/>
        </w:rPr>
        <w:t>WHEREAS</w:t>
      </w:r>
      <w:r w:rsidRPr="003F4B04">
        <w:rPr>
          <w:rFonts w:ascii="Times New Roman" w:hAnsi="Times New Roman" w:cs="Times New Roman"/>
          <w:sz w:val="24"/>
          <w:szCs w:val="24"/>
        </w:rPr>
        <w:t>, M</w:t>
      </w:r>
      <w:r>
        <w:rPr>
          <w:rFonts w:ascii="Times New Roman" w:hAnsi="Times New Roman" w:cs="Times New Roman"/>
          <w:sz w:val="24"/>
          <w:szCs w:val="24"/>
        </w:rPr>
        <w:t>rs. Miller</w:t>
      </w:r>
      <w:r w:rsidRPr="003F4B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will be</w:t>
      </w:r>
      <w:r w:rsidRPr="003F4B04">
        <w:rPr>
          <w:rFonts w:ascii="Times New Roman" w:hAnsi="Times New Roman" w:cs="Times New Roman"/>
          <w:sz w:val="24"/>
          <w:szCs w:val="24"/>
        </w:rPr>
        <w:t xml:space="preserve"> employed by the Board as the Treasurer’s Assistant; and</w:t>
      </w:r>
      <w:r w:rsidRPr="003F4B04">
        <w:rPr>
          <w:rFonts w:ascii="Times New Roman" w:hAnsi="Times New Roman" w:cs="Times New Roman"/>
          <w:sz w:val="24"/>
          <w:szCs w:val="24"/>
        </w:rPr>
        <w:tab/>
      </w:r>
    </w:p>
    <w:p w:rsidR="00447189" w:rsidRDefault="00447189" w:rsidP="00447189">
      <w:pPr>
        <w:jc w:val="both"/>
        <w:rPr>
          <w:rFonts w:ascii="Times New Roman" w:hAnsi="Times New Roman" w:cs="Times New Roman"/>
          <w:sz w:val="24"/>
          <w:szCs w:val="24"/>
        </w:rPr>
      </w:pPr>
      <w:r w:rsidRPr="003F4B04">
        <w:rPr>
          <w:rFonts w:ascii="Times New Roman" w:hAnsi="Times New Roman" w:cs="Times New Roman"/>
          <w:sz w:val="24"/>
          <w:szCs w:val="24"/>
        </w:rPr>
        <w:tab/>
      </w:r>
      <w:r w:rsidRPr="003F4B04">
        <w:rPr>
          <w:rFonts w:ascii="Times New Roman" w:hAnsi="Times New Roman" w:cs="Times New Roman"/>
          <w:b/>
          <w:sz w:val="24"/>
          <w:szCs w:val="24"/>
        </w:rPr>
        <w:t>WHEREAS</w:t>
      </w:r>
      <w:r w:rsidRPr="003F4B04">
        <w:rPr>
          <w:rFonts w:ascii="Times New Roman" w:hAnsi="Times New Roman" w:cs="Times New Roman"/>
          <w:sz w:val="24"/>
          <w:szCs w:val="24"/>
        </w:rPr>
        <w:t xml:space="preserve">, the Parties desire to establish a flexible work schedule for </w:t>
      </w:r>
      <w:r>
        <w:rPr>
          <w:rFonts w:ascii="Times New Roman" w:hAnsi="Times New Roman" w:cs="Times New Roman"/>
          <w:sz w:val="24"/>
          <w:szCs w:val="24"/>
        </w:rPr>
        <w:t>Mrs. Miller</w:t>
      </w:r>
      <w:r w:rsidRPr="003F4B04">
        <w:rPr>
          <w:rFonts w:ascii="Times New Roman" w:hAnsi="Times New Roman" w:cs="Times New Roman"/>
          <w:sz w:val="24"/>
          <w:szCs w:val="24"/>
        </w:rPr>
        <w:t xml:space="preserve"> subject to certain agreed-upon terms.</w:t>
      </w:r>
    </w:p>
    <w:p w:rsidR="00447189" w:rsidRPr="003F4B04" w:rsidRDefault="00447189" w:rsidP="0044718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47189" w:rsidRDefault="00447189" w:rsidP="00447189">
      <w:pPr>
        <w:jc w:val="both"/>
        <w:rPr>
          <w:rFonts w:ascii="Times New Roman" w:hAnsi="Times New Roman" w:cs="Times New Roman"/>
          <w:sz w:val="24"/>
          <w:szCs w:val="24"/>
        </w:rPr>
      </w:pPr>
      <w:r w:rsidRPr="003F4B04">
        <w:rPr>
          <w:rFonts w:ascii="Times New Roman" w:hAnsi="Times New Roman" w:cs="Times New Roman"/>
          <w:sz w:val="24"/>
          <w:szCs w:val="24"/>
        </w:rPr>
        <w:tab/>
      </w:r>
      <w:r w:rsidRPr="003F4B04">
        <w:rPr>
          <w:rFonts w:ascii="Times New Roman" w:hAnsi="Times New Roman" w:cs="Times New Roman"/>
          <w:b/>
          <w:sz w:val="24"/>
          <w:szCs w:val="24"/>
        </w:rPr>
        <w:t>NOW THEREFORE</w:t>
      </w:r>
      <w:r w:rsidRPr="003F4B04">
        <w:rPr>
          <w:rFonts w:ascii="Times New Roman" w:hAnsi="Times New Roman" w:cs="Times New Roman"/>
          <w:sz w:val="24"/>
          <w:szCs w:val="24"/>
        </w:rPr>
        <w:t>, the Parties agree to the following terms:</w:t>
      </w:r>
    </w:p>
    <w:p w:rsidR="00447189" w:rsidRPr="003F4B04" w:rsidRDefault="00447189" w:rsidP="0044718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47189" w:rsidRPr="003F4B04" w:rsidRDefault="00447189" w:rsidP="0044718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Mrs. Miller</w:t>
      </w:r>
      <w:r w:rsidRPr="003F4B04">
        <w:rPr>
          <w:rFonts w:ascii="Times New Roman" w:hAnsi="Times New Roman" w:cs="Times New Roman"/>
          <w:sz w:val="24"/>
          <w:szCs w:val="24"/>
        </w:rPr>
        <w:t xml:space="preserve"> will be permitted to work on an as-needed basis as determined between the Treasurer and </w:t>
      </w:r>
      <w:r>
        <w:rPr>
          <w:rFonts w:ascii="Times New Roman" w:hAnsi="Times New Roman" w:cs="Times New Roman"/>
          <w:sz w:val="24"/>
          <w:szCs w:val="24"/>
        </w:rPr>
        <w:t>Mrs. Miller</w:t>
      </w:r>
      <w:r w:rsidRPr="003F4B04">
        <w:rPr>
          <w:rFonts w:ascii="Times New Roman" w:hAnsi="Times New Roman" w:cs="Times New Roman"/>
          <w:sz w:val="24"/>
          <w:szCs w:val="24"/>
        </w:rPr>
        <w:t>. It is anticipated that this arrangement will involve at least one day per week in the Treasurer’s Office.</w:t>
      </w:r>
    </w:p>
    <w:p w:rsidR="00447189" w:rsidRPr="003F4B04" w:rsidRDefault="00447189" w:rsidP="00447189">
      <w:pPr>
        <w:pStyle w:val="ListParagraph"/>
        <w:numPr>
          <w:ilvl w:val="0"/>
          <w:numId w:val="1"/>
        </w:numPr>
        <w:spacing w:before="120"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F4B04">
        <w:rPr>
          <w:rFonts w:ascii="Times New Roman" w:hAnsi="Times New Roman" w:cs="Times New Roman"/>
          <w:sz w:val="24"/>
          <w:szCs w:val="24"/>
        </w:rPr>
        <w:t xml:space="preserve">Each week the Treasurer and </w:t>
      </w:r>
      <w:r>
        <w:rPr>
          <w:rFonts w:ascii="Times New Roman" w:hAnsi="Times New Roman" w:cs="Times New Roman"/>
          <w:sz w:val="24"/>
          <w:szCs w:val="24"/>
        </w:rPr>
        <w:t>Mrs. Miller</w:t>
      </w:r>
      <w:r w:rsidRPr="003F4B04">
        <w:rPr>
          <w:rFonts w:ascii="Times New Roman" w:hAnsi="Times New Roman" w:cs="Times New Roman"/>
          <w:sz w:val="24"/>
          <w:szCs w:val="24"/>
        </w:rPr>
        <w:t xml:space="preserve"> will discuss the needs of the Treasurer’s Office and </w:t>
      </w:r>
      <w:r>
        <w:rPr>
          <w:rFonts w:ascii="Times New Roman" w:hAnsi="Times New Roman" w:cs="Times New Roman"/>
          <w:sz w:val="24"/>
          <w:szCs w:val="24"/>
        </w:rPr>
        <w:t>Mrs. Miller</w:t>
      </w:r>
      <w:r w:rsidRPr="003F4B04">
        <w:rPr>
          <w:rFonts w:ascii="Times New Roman" w:hAnsi="Times New Roman" w:cs="Times New Roman"/>
          <w:sz w:val="24"/>
          <w:szCs w:val="24"/>
        </w:rPr>
        <w:t xml:space="preserve">’s job duties, as well as determine </w:t>
      </w:r>
      <w:r>
        <w:rPr>
          <w:rFonts w:ascii="Times New Roman" w:hAnsi="Times New Roman" w:cs="Times New Roman"/>
          <w:sz w:val="24"/>
          <w:szCs w:val="24"/>
        </w:rPr>
        <w:t>Mrs. Miller</w:t>
      </w:r>
      <w:r w:rsidRPr="003F4B04">
        <w:rPr>
          <w:rFonts w:ascii="Times New Roman" w:hAnsi="Times New Roman" w:cs="Times New Roman"/>
          <w:sz w:val="24"/>
          <w:szCs w:val="24"/>
        </w:rPr>
        <w:t xml:space="preserve">’s work schedule for the upcoming week. </w:t>
      </w:r>
    </w:p>
    <w:p w:rsidR="00447189" w:rsidRPr="003F4B04" w:rsidRDefault="00447189" w:rsidP="00447189">
      <w:pPr>
        <w:pStyle w:val="ListParagraph"/>
        <w:numPr>
          <w:ilvl w:val="0"/>
          <w:numId w:val="1"/>
        </w:numPr>
        <w:spacing w:before="120"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Mrs. Miller</w:t>
      </w:r>
      <w:r w:rsidRPr="003F4B04">
        <w:rPr>
          <w:rFonts w:ascii="Times New Roman" w:hAnsi="Times New Roman" w:cs="Times New Roman"/>
          <w:sz w:val="24"/>
          <w:szCs w:val="24"/>
        </w:rPr>
        <w:t xml:space="preserve"> will track all of her work hours on a timesheet and will be paid by the Board following the Treasurer’s approval of </w:t>
      </w:r>
      <w:r>
        <w:rPr>
          <w:rFonts w:ascii="Times New Roman" w:hAnsi="Times New Roman" w:cs="Times New Roman"/>
          <w:sz w:val="24"/>
          <w:szCs w:val="24"/>
        </w:rPr>
        <w:t>Mrs. Miller</w:t>
      </w:r>
      <w:r w:rsidRPr="003F4B04">
        <w:rPr>
          <w:rFonts w:ascii="Times New Roman" w:hAnsi="Times New Roman" w:cs="Times New Roman"/>
          <w:sz w:val="24"/>
          <w:szCs w:val="24"/>
        </w:rPr>
        <w:t>’s timesh</w:t>
      </w:r>
      <w:r>
        <w:rPr>
          <w:rFonts w:ascii="Times New Roman" w:hAnsi="Times New Roman" w:cs="Times New Roman"/>
          <w:sz w:val="24"/>
          <w:szCs w:val="24"/>
        </w:rPr>
        <w:t>eet. Her rate of pay will be $23.</w:t>
      </w:r>
      <w:r w:rsidR="00993E69">
        <w:rPr>
          <w:rFonts w:ascii="Times New Roman" w:hAnsi="Times New Roman" w:cs="Times New Roman"/>
          <w:sz w:val="24"/>
          <w:szCs w:val="24"/>
        </w:rPr>
        <w:t>64</w:t>
      </w:r>
      <w:r w:rsidRPr="003F4B04">
        <w:rPr>
          <w:rFonts w:ascii="Times New Roman" w:hAnsi="Times New Roman" w:cs="Times New Roman"/>
          <w:sz w:val="24"/>
          <w:szCs w:val="24"/>
        </w:rPr>
        <w:t xml:space="preserve"> per hour.</w:t>
      </w:r>
    </w:p>
    <w:p w:rsidR="00447189" w:rsidRPr="003F4B04" w:rsidRDefault="00447189" w:rsidP="00447189">
      <w:pPr>
        <w:pStyle w:val="ListParagraph"/>
        <w:numPr>
          <w:ilvl w:val="0"/>
          <w:numId w:val="1"/>
        </w:numPr>
        <w:spacing w:before="120"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Mrs. Miller</w:t>
      </w:r>
      <w:r w:rsidRPr="003F4B04">
        <w:rPr>
          <w:rFonts w:ascii="Times New Roman" w:hAnsi="Times New Roman" w:cs="Times New Roman"/>
          <w:sz w:val="24"/>
          <w:szCs w:val="24"/>
        </w:rPr>
        <w:t xml:space="preserve"> will earn three (3) personal days per year and four and six-tenths hours (4.6) of sick leave for every eighty (80) hours worked. </w:t>
      </w:r>
      <w:r>
        <w:rPr>
          <w:rFonts w:ascii="Times New Roman" w:hAnsi="Times New Roman" w:cs="Times New Roman"/>
          <w:sz w:val="24"/>
          <w:szCs w:val="24"/>
        </w:rPr>
        <w:t>Mrs. Miller</w:t>
      </w:r>
      <w:r w:rsidRPr="003F4B04">
        <w:rPr>
          <w:rFonts w:ascii="Times New Roman" w:hAnsi="Times New Roman" w:cs="Times New Roman"/>
          <w:sz w:val="24"/>
          <w:szCs w:val="24"/>
        </w:rPr>
        <w:t xml:space="preserve"> will not earn any vacation leave.</w:t>
      </w:r>
    </w:p>
    <w:p w:rsidR="00447189" w:rsidRPr="003F4B04" w:rsidRDefault="00447189" w:rsidP="00447189">
      <w:pPr>
        <w:pStyle w:val="ListParagraph"/>
        <w:numPr>
          <w:ilvl w:val="0"/>
          <w:numId w:val="1"/>
        </w:numPr>
        <w:spacing w:before="120"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F4B04">
        <w:rPr>
          <w:rFonts w:ascii="Times New Roman" w:hAnsi="Times New Roman" w:cs="Times New Roman"/>
          <w:sz w:val="24"/>
          <w:szCs w:val="24"/>
        </w:rPr>
        <w:t xml:space="preserve">This Agreement will become effective </w:t>
      </w:r>
      <w:r>
        <w:rPr>
          <w:rFonts w:ascii="Times New Roman" w:hAnsi="Times New Roman" w:cs="Times New Roman"/>
          <w:sz w:val="24"/>
          <w:szCs w:val="24"/>
        </w:rPr>
        <w:t>7/1/202</w:t>
      </w:r>
      <w:r w:rsidR="00993E69">
        <w:rPr>
          <w:rFonts w:ascii="Times New Roman" w:hAnsi="Times New Roman" w:cs="Times New Roman"/>
          <w:sz w:val="24"/>
          <w:szCs w:val="24"/>
        </w:rPr>
        <w:t>4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following approval</w:t>
      </w:r>
      <w:r w:rsidRPr="003F4B04">
        <w:rPr>
          <w:rFonts w:ascii="Times New Roman" w:hAnsi="Times New Roman" w:cs="Times New Roman"/>
          <w:sz w:val="24"/>
          <w:szCs w:val="24"/>
        </w:rPr>
        <w:t xml:space="preserve"> by the Board and </w:t>
      </w:r>
      <w:r>
        <w:rPr>
          <w:rFonts w:ascii="Times New Roman" w:hAnsi="Times New Roman" w:cs="Times New Roman"/>
          <w:sz w:val="24"/>
          <w:szCs w:val="24"/>
        </w:rPr>
        <w:t>Mrs. Miller</w:t>
      </w:r>
      <w:r w:rsidRPr="003F4B04">
        <w:rPr>
          <w:rFonts w:ascii="Times New Roman" w:hAnsi="Times New Roman" w:cs="Times New Roman"/>
          <w:sz w:val="24"/>
          <w:szCs w:val="24"/>
        </w:rPr>
        <w:t>.</w:t>
      </w:r>
    </w:p>
    <w:p w:rsidR="00447189" w:rsidRPr="003F4B04" w:rsidRDefault="00447189" w:rsidP="00447189">
      <w:pPr>
        <w:pStyle w:val="ListParagraph"/>
        <w:numPr>
          <w:ilvl w:val="0"/>
          <w:numId w:val="1"/>
        </w:numPr>
        <w:spacing w:before="120"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F4B04">
        <w:rPr>
          <w:rFonts w:ascii="Times New Roman" w:hAnsi="Times New Roman" w:cs="Times New Roman"/>
          <w:sz w:val="24"/>
          <w:szCs w:val="24"/>
        </w:rPr>
        <w:t>This Agreement may be amended in writing by both Parties.</w:t>
      </w:r>
    </w:p>
    <w:p w:rsidR="00447189" w:rsidRPr="003F4B04" w:rsidRDefault="00447189" w:rsidP="0044718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47189" w:rsidRPr="003F4B04" w:rsidRDefault="00447189" w:rsidP="00447189">
      <w:pPr>
        <w:ind w:left="5760" w:hanging="57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Mrs. Miller</w:t>
      </w:r>
      <w:r w:rsidRPr="003F4B04">
        <w:rPr>
          <w:rFonts w:ascii="Times New Roman" w:hAnsi="Times New Roman" w:cs="Times New Roman"/>
          <w:sz w:val="24"/>
          <w:szCs w:val="24"/>
        </w:rPr>
        <w:tab/>
      </w:r>
      <w:r w:rsidRPr="003F4B04">
        <w:rPr>
          <w:rFonts w:ascii="Times New Roman" w:hAnsi="Times New Roman" w:cs="Times New Roman"/>
          <w:b/>
          <w:sz w:val="24"/>
          <w:szCs w:val="24"/>
        </w:rPr>
        <w:t>Ridgedale Local School District Board of Education</w:t>
      </w:r>
    </w:p>
    <w:p w:rsidR="00447189" w:rsidRPr="003F4B04" w:rsidRDefault="00447189" w:rsidP="00447189">
      <w:pPr>
        <w:ind w:left="6120" w:hanging="6120"/>
        <w:jc w:val="both"/>
        <w:rPr>
          <w:rFonts w:ascii="Times New Roman" w:hAnsi="Times New Roman" w:cs="Times New Roman"/>
          <w:sz w:val="24"/>
          <w:szCs w:val="24"/>
        </w:rPr>
      </w:pPr>
    </w:p>
    <w:p w:rsidR="00447189" w:rsidRPr="003F4B04" w:rsidRDefault="00447189" w:rsidP="00447189">
      <w:pPr>
        <w:ind w:left="5760" w:hanging="5760"/>
        <w:jc w:val="both"/>
        <w:rPr>
          <w:rFonts w:ascii="Times New Roman" w:hAnsi="Times New Roman" w:cs="Times New Roman"/>
          <w:sz w:val="24"/>
          <w:szCs w:val="24"/>
        </w:rPr>
      </w:pPr>
      <w:r w:rsidRPr="003F4B04">
        <w:rPr>
          <w:rFonts w:ascii="Times New Roman" w:hAnsi="Times New Roman" w:cs="Times New Roman"/>
          <w:sz w:val="24"/>
          <w:szCs w:val="24"/>
        </w:rPr>
        <w:t>____________________________</w:t>
      </w:r>
      <w:r w:rsidRPr="003F4B04">
        <w:rPr>
          <w:rFonts w:ascii="Times New Roman" w:hAnsi="Times New Roman" w:cs="Times New Roman"/>
          <w:sz w:val="24"/>
          <w:szCs w:val="24"/>
        </w:rPr>
        <w:tab/>
        <w:t>______________________________</w:t>
      </w:r>
    </w:p>
    <w:p w:rsidR="00447189" w:rsidRPr="003F4B04" w:rsidRDefault="00447189" w:rsidP="00447189">
      <w:pPr>
        <w:tabs>
          <w:tab w:val="left" w:pos="2880"/>
          <w:tab w:val="left" w:pos="8820"/>
        </w:tabs>
        <w:ind w:left="5760" w:hanging="5760"/>
        <w:jc w:val="both"/>
        <w:rPr>
          <w:rFonts w:ascii="Times New Roman" w:hAnsi="Times New Roman" w:cs="Times New Roman"/>
          <w:sz w:val="24"/>
          <w:szCs w:val="24"/>
        </w:rPr>
      </w:pPr>
      <w:r w:rsidRPr="003F4B04">
        <w:rPr>
          <w:rFonts w:ascii="Times New Roman" w:hAnsi="Times New Roman" w:cs="Times New Roman"/>
          <w:sz w:val="24"/>
          <w:szCs w:val="24"/>
        </w:rPr>
        <w:tab/>
        <w:t>Date</w:t>
      </w:r>
      <w:r w:rsidRPr="003F4B04">
        <w:rPr>
          <w:rFonts w:ascii="Times New Roman" w:hAnsi="Times New Roman" w:cs="Times New Roman"/>
          <w:sz w:val="24"/>
          <w:szCs w:val="24"/>
        </w:rPr>
        <w:tab/>
        <w:t>Board President</w:t>
      </w:r>
      <w:r w:rsidRPr="003F4B04">
        <w:rPr>
          <w:rFonts w:ascii="Times New Roman" w:hAnsi="Times New Roman" w:cs="Times New Roman"/>
          <w:sz w:val="24"/>
          <w:szCs w:val="24"/>
        </w:rPr>
        <w:tab/>
        <w:t>Date</w:t>
      </w:r>
    </w:p>
    <w:p w:rsidR="00447189" w:rsidRPr="003F4B04" w:rsidRDefault="00447189" w:rsidP="00447189">
      <w:pPr>
        <w:tabs>
          <w:tab w:val="left" w:pos="2880"/>
          <w:tab w:val="left" w:pos="8820"/>
        </w:tabs>
        <w:ind w:left="6120" w:hanging="6120"/>
        <w:jc w:val="both"/>
        <w:rPr>
          <w:rFonts w:ascii="Times New Roman" w:hAnsi="Times New Roman" w:cs="Times New Roman"/>
          <w:sz w:val="24"/>
          <w:szCs w:val="24"/>
        </w:rPr>
      </w:pPr>
    </w:p>
    <w:p w:rsidR="00447189" w:rsidRPr="003F4B04" w:rsidRDefault="00447189" w:rsidP="00447189">
      <w:pPr>
        <w:ind w:left="5760" w:hanging="5760"/>
        <w:jc w:val="both"/>
        <w:rPr>
          <w:rFonts w:ascii="Times New Roman" w:hAnsi="Times New Roman" w:cs="Times New Roman"/>
          <w:sz w:val="24"/>
          <w:szCs w:val="24"/>
        </w:rPr>
      </w:pPr>
      <w:r w:rsidRPr="003F4B04">
        <w:rPr>
          <w:rFonts w:ascii="Times New Roman" w:hAnsi="Times New Roman" w:cs="Times New Roman"/>
          <w:sz w:val="24"/>
          <w:szCs w:val="24"/>
        </w:rPr>
        <w:tab/>
        <w:t>______________________________</w:t>
      </w:r>
    </w:p>
    <w:p w:rsidR="00DA3ACF" w:rsidRDefault="00447189" w:rsidP="00447189">
      <w:pPr>
        <w:tabs>
          <w:tab w:val="left" w:pos="2880"/>
          <w:tab w:val="left" w:pos="8820"/>
        </w:tabs>
        <w:ind w:left="5760" w:hanging="5760"/>
        <w:jc w:val="both"/>
      </w:pPr>
      <w:r w:rsidRPr="003F4B04">
        <w:rPr>
          <w:rFonts w:ascii="Times New Roman" w:hAnsi="Times New Roman" w:cs="Times New Roman"/>
          <w:sz w:val="24"/>
          <w:szCs w:val="24"/>
        </w:rPr>
        <w:tab/>
      </w:r>
      <w:r w:rsidRPr="003F4B04">
        <w:rPr>
          <w:rFonts w:ascii="Times New Roman" w:hAnsi="Times New Roman" w:cs="Times New Roman"/>
          <w:sz w:val="24"/>
          <w:szCs w:val="24"/>
        </w:rPr>
        <w:tab/>
        <w:t>Treasurer</w:t>
      </w:r>
      <w:r w:rsidRPr="003F4B04">
        <w:rPr>
          <w:rFonts w:ascii="Times New Roman" w:hAnsi="Times New Roman" w:cs="Times New Roman"/>
          <w:sz w:val="24"/>
          <w:szCs w:val="24"/>
        </w:rPr>
        <w:tab/>
        <w:t>Date</w:t>
      </w:r>
    </w:p>
    <w:sectPr w:rsidR="00DA3ACF">
      <w:headerReference w:type="default" r:id="rId7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696F" w:rsidRDefault="003C696F">
      <w:pPr>
        <w:spacing w:line="240" w:lineRule="auto"/>
      </w:pPr>
      <w:r>
        <w:separator/>
      </w:r>
    </w:p>
  </w:endnote>
  <w:endnote w:type="continuationSeparator" w:id="0">
    <w:p w:rsidR="003C696F" w:rsidRDefault="003C69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696F" w:rsidRDefault="003C696F">
      <w:pPr>
        <w:spacing w:line="240" w:lineRule="auto"/>
      </w:pPr>
      <w:r>
        <w:separator/>
      </w:r>
    </w:p>
  </w:footnote>
  <w:footnote w:type="continuationSeparator" w:id="0">
    <w:p w:rsidR="003C696F" w:rsidRDefault="003C696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3ACF" w:rsidRDefault="00993E69">
    <w:r>
      <w:pict w14:anchorId="3D5722C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alt="" style="position:absolute;margin-left:511.35pt;margin-top:0;width:221.65pt;height:221.65pt;z-index:-251658752;mso-position-horizontal:right;mso-position-horizontal-relative:margin;mso-position-vertical:bottom;mso-position-vertical-relative:margin">
          <v:imagedata r:id="rId1" o:title="image3" gain="19661f" blacklevel="22938f"/>
          <w10:wrap anchorx="margin" anchory="margin"/>
        </v:shape>
      </w:pict>
    </w:r>
    <w:r w:rsidR="003C696F">
      <w:rPr>
        <w:noProof/>
      </w:rPr>
      <w:drawing>
        <wp:inline distT="114300" distB="114300" distL="114300" distR="114300">
          <wp:extent cx="6858000" cy="1709738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858000" cy="170973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90368B"/>
    <w:multiLevelType w:val="hybridMultilevel"/>
    <w:tmpl w:val="8E0249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3ACF"/>
    <w:rsid w:val="003C696F"/>
    <w:rsid w:val="00447189"/>
    <w:rsid w:val="006D62A2"/>
    <w:rsid w:val="00993E69"/>
    <w:rsid w:val="009F1A9A"/>
    <w:rsid w:val="00DA3ACF"/>
    <w:rsid w:val="00DD4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76865AB"/>
  <w15:docId w15:val="{CEB70187-71B5-4310-ACB6-71095840A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447189"/>
    <w:pPr>
      <w:spacing w:after="200"/>
      <w:ind w:left="720"/>
      <w:contextualSpacing/>
    </w:pPr>
    <w:rPr>
      <w:rFonts w:asciiTheme="minorHAnsi" w:eastAsiaTheme="minorHAnsi" w:hAnsiTheme="minorHAnsi" w:cstheme="minorBid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Matthew Cordes</dc:creator>
  <cp:lastModifiedBy>Matthew Cordes</cp:lastModifiedBy>
  <cp:revision>2</cp:revision>
  <cp:lastPrinted>2023-05-09T18:54:00Z</cp:lastPrinted>
  <dcterms:created xsi:type="dcterms:W3CDTF">2024-05-09T13:19:00Z</dcterms:created>
  <dcterms:modified xsi:type="dcterms:W3CDTF">2024-05-09T13:19:00Z</dcterms:modified>
</cp:coreProperties>
</file>