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F0054A">
        <w:rPr>
          <w:rFonts w:ascii="Arial" w:hAnsi="Arial" w:cs="Arial"/>
          <w:b/>
        </w:rPr>
        <w:t>Karen Turner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D41751">
        <w:rPr>
          <w:rFonts w:ascii="Arial" w:hAnsi="Arial" w:cs="Arial"/>
          <w:b/>
        </w:rPr>
        <w:t xml:space="preserve">Mentor for </w:t>
      </w:r>
      <w:r w:rsidR="00D809A0">
        <w:rPr>
          <w:rFonts w:ascii="Arial" w:hAnsi="Arial" w:cs="Arial"/>
          <w:b/>
        </w:rPr>
        <w:t>Andrew Cox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D809A0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D809A0">
        <w:rPr>
          <w:rFonts w:ascii="Arial" w:hAnsi="Arial" w:cs="Arial"/>
        </w:rPr>
        <w:t>4</w:t>
      </w:r>
      <w:bookmarkStart w:id="0" w:name="_GoBack"/>
      <w:bookmarkEnd w:id="0"/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D809A0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D809A0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D809A0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30B0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E49B3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B05DB"/>
    <w:rsid w:val="00CC23A8"/>
    <w:rsid w:val="00CE3BAA"/>
    <w:rsid w:val="00D15F94"/>
    <w:rsid w:val="00D41751"/>
    <w:rsid w:val="00D4798A"/>
    <w:rsid w:val="00D809A0"/>
    <w:rsid w:val="00E00C18"/>
    <w:rsid w:val="00E15B7A"/>
    <w:rsid w:val="00EC5109"/>
    <w:rsid w:val="00EE2478"/>
    <w:rsid w:val="00EE56C1"/>
    <w:rsid w:val="00F0054A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03FC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2022-09-22T15:48:00Z</cp:lastPrinted>
  <dcterms:created xsi:type="dcterms:W3CDTF">2023-11-15T19:10:00Z</dcterms:created>
  <dcterms:modified xsi:type="dcterms:W3CDTF">2023-11-15T19:10:00Z</dcterms:modified>
</cp:coreProperties>
</file>