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E3EFD" w14:textId="3339EEF8" w:rsidR="00B54750" w:rsidRDefault="00B54750" w:rsidP="00B54750">
      <w:pPr>
        <w:pStyle w:val="ListParagraph"/>
        <w:shd w:val="clear" w:color="auto" w:fill="FFFFFF"/>
        <w:ind w:left="99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Classified Contracts for SY 2022 – 2023</w:t>
      </w:r>
    </w:p>
    <w:p w14:paraId="7D66F973" w14:textId="77777777" w:rsidR="00B54750" w:rsidRDefault="00B54750" w:rsidP="00B54750">
      <w:pPr>
        <w:pStyle w:val="ListParagraph"/>
        <w:shd w:val="clear" w:color="auto" w:fill="FFFFFF"/>
        <w:ind w:left="99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773225BB" w14:textId="77777777" w:rsidR="00B54750" w:rsidRDefault="00B54750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  <w:u w:val="single"/>
        </w:rPr>
      </w:pPr>
    </w:p>
    <w:p w14:paraId="10231014" w14:textId="4D13445B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  <w:u w:val="single"/>
        </w:rPr>
      </w:pPr>
      <w:r w:rsidRPr="00F30E6C">
        <w:rPr>
          <w:rFonts w:ascii="Times New Roman" w:hAnsi="Times New Roman" w:cs="Times New Roman"/>
          <w:sz w:val="24"/>
          <w:szCs w:val="24"/>
          <w:u w:val="single"/>
        </w:rPr>
        <w:t>Bus Drivers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Contract Length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Effective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C2C9267" w14:textId="7C23C627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Kelly Kearns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1 year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7/1/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555A7E">
        <w:rPr>
          <w:rFonts w:ascii="Times New Roman" w:hAnsi="Times New Roman" w:cs="Times New Roman"/>
          <w:sz w:val="24"/>
          <w:szCs w:val="24"/>
        </w:rPr>
        <w:t>2</w:t>
      </w:r>
      <w:r w:rsidRPr="00F30E6C">
        <w:rPr>
          <w:rFonts w:ascii="Times New Roman" w:hAnsi="Times New Roman" w:cs="Times New Roman"/>
          <w:sz w:val="24"/>
          <w:szCs w:val="24"/>
        </w:rPr>
        <w:t xml:space="preserve"> – 6/30/20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55A7E">
        <w:rPr>
          <w:rFonts w:ascii="Times New Roman" w:hAnsi="Times New Roman" w:cs="Times New Roman"/>
          <w:sz w:val="24"/>
          <w:szCs w:val="24"/>
        </w:rPr>
        <w:t>3</w:t>
      </w:r>
    </w:p>
    <w:p w14:paraId="44F949AB" w14:textId="0D81AD7A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Scott </w:t>
      </w:r>
      <w:proofErr w:type="spellStart"/>
      <w:r>
        <w:rPr>
          <w:rFonts w:ascii="Times New Roman" w:hAnsi="Times New Roman" w:cs="Times New Roman"/>
          <w:sz w:val="24"/>
          <w:szCs w:val="24"/>
        </w:rPr>
        <w:t>Luyster</w:t>
      </w:r>
      <w:proofErr w:type="spellEnd"/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1 year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7/1/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555A7E">
        <w:rPr>
          <w:rFonts w:ascii="Times New Roman" w:hAnsi="Times New Roman" w:cs="Times New Roman"/>
          <w:sz w:val="24"/>
          <w:szCs w:val="24"/>
        </w:rPr>
        <w:t>2</w:t>
      </w:r>
      <w:r w:rsidRPr="00F30E6C">
        <w:rPr>
          <w:rFonts w:ascii="Times New Roman" w:hAnsi="Times New Roman" w:cs="Times New Roman"/>
          <w:sz w:val="24"/>
          <w:szCs w:val="24"/>
        </w:rPr>
        <w:t xml:space="preserve"> – 6/30/20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55A7E">
        <w:rPr>
          <w:rFonts w:ascii="Times New Roman" w:hAnsi="Times New Roman" w:cs="Times New Roman"/>
          <w:sz w:val="24"/>
          <w:szCs w:val="24"/>
        </w:rPr>
        <w:t>3</w:t>
      </w:r>
    </w:p>
    <w:p w14:paraId="2A8BED34" w14:textId="77777777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</w:p>
    <w:p w14:paraId="5517B3B0" w14:textId="77777777" w:rsidR="00B71D31" w:rsidRPr="00FA5804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  <w:u w:val="single"/>
        </w:rPr>
      </w:pPr>
      <w:r w:rsidRPr="00F30E6C">
        <w:rPr>
          <w:rFonts w:ascii="Times New Roman" w:hAnsi="Times New Roman" w:cs="Times New Roman"/>
          <w:sz w:val="24"/>
          <w:szCs w:val="24"/>
          <w:u w:val="single"/>
        </w:rPr>
        <w:t>Aides/Paraprofessionals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Contract Length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Effective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B8C9E0D" w14:textId="1930C90B" w:rsidR="00555A7E" w:rsidRDefault="00555A7E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Tokia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Fant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7/1/2022 – 6/30/202</w:t>
      </w:r>
      <w:r w:rsidR="00B54750">
        <w:rPr>
          <w:rFonts w:ascii="Times New Roman" w:hAnsi="Times New Roman" w:cs="Times New Roman"/>
          <w:sz w:val="24"/>
          <w:szCs w:val="24"/>
        </w:rPr>
        <w:t>4</w:t>
      </w:r>
    </w:p>
    <w:p w14:paraId="2935265A" w14:textId="1EA5219A" w:rsidR="00B71D31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 w:rsidRPr="00F30E6C">
        <w:rPr>
          <w:rFonts w:ascii="Times New Roman" w:hAnsi="Times New Roman" w:cs="Times New Roman"/>
          <w:sz w:val="24"/>
          <w:szCs w:val="24"/>
        </w:rPr>
        <w:t>Mallory Galloway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1 year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7/1/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555A7E">
        <w:rPr>
          <w:rFonts w:ascii="Times New Roman" w:hAnsi="Times New Roman" w:cs="Times New Roman"/>
          <w:sz w:val="24"/>
          <w:szCs w:val="24"/>
        </w:rPr>
        <w:t>2</w:t>
      </w:r>
      <w:r w:rsidRPr="00F30E6C">
        <w:rPr>
          <w:rFonts w:ascii="Times New Roman" w:hAnsi="Times New Roman" w:cs="Times New Roman"/>
          <w:sz w:val="24"/>
          <w:szCs w:val="24"/>
        </w:rPr>
        <w:t xml:space="preserve"> – 6/30/20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55A7E">
        <w:rPr>
          <w:rFonts w:ascii="Times New Roman" w:hAnsi="Times New Roman" w:cs="Times New Roman"/>
          <w:sz w:val="24"/>
          <w:szCs w:val="24"/>
        </w:rPr>
        <w:t>3</w:t>
      </w:r>
    </w:p>
    <w:p w14:paraId="770D0D14" w14:textId="2FF9236E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Rachel </w:t>
      </w:r>
      <w:proofErr w:type="spellStart"/>
      <w:r>
        <w:rPr>
          <w:rFonts w:ascii="Times New Roman" w:hAnsi="Times New Roman" w:cs="Times New Roman"/>
          <w:sz w:val="24"/>
          <w:szCs w:val="24"/>
        </w:rPr>
        <w:t>Outcalt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</w:t>
      </w:r>
      <w:r w:rsidR="00555A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6/30/202</w:t>
      </w:r>
      <w:r w:rsidR="00555A7E">
        <w:rPr>
          <w:rFonts w:ascii="Times New Roman" w:hAnsi="Times New Roman" w:cs="Times New Roman"/>
          <w:sz w:val="24"/>
          <w:szCs w:val="24"/>
        </w:rPr>
        <w:t>3</w:t>
      </w:r>
    </w:p>
    <w:p w14:paraId="1E3EE9BD" w14:textId="77777777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</w:p>
    <w:p w14:paraId="6E99CAAE" w14:textId="77777777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 w:rsidRPr="00F30E6C">
        <w:rPr>
          <w:rFonts w:ascii="Times New Roman" w:hAnsi="Times New Roman" w:cs="Times New Roman"/>
          <w:sz w:val="24"/>
          <w:szCs w:val="24"/>
          <w:u w:val="single"/>
        </w:rPr>
        <w:t>Custodian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Contract Length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Effective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D0158F1" w14:textId="1B1E314E" w:rsidR="00B71D31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 w:rsidRPr="00F30E6C">
        <w:rPr>
          <w:rFonts w:ascii="Times New Roman" w:hAnsi="Times New Roman" w:cs="Times New Roman"/>
          <w:sz w:val="24"/>
          <w:szCs w:val="24"/>
        </w:rPr>
        <w:t>Chris Eber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1 year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7/1/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555A7E">
        <w:rPr>
          <w:rFonts w:ascii="Times New Roman" w:hAnsi="Times New Roman" w:cs="Times New Roman"/>
          <w:sz w:val="24"/>
          <w:szCs w:val="24"/>
        </w:rPr>
        <w:t>2</w:t>
      </w:r>
      <w:r w:rsidRPr="00F30E6C">
        <w:rPr>
          <w:rFonts w:ascii="Times New Roman" w:hAnsi="Times New Roman" w:cs="Times New Roman"/>
          <w:sz w:val="24"/>
          <w:szCs w:val="24"/>
        </w:rPr>
        <w:t xml:space="preserve"> – 6/30/20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55A7E">
        <w:rPr>
          <w:rFonts w:ascii="Times New Roman" w:hAnsi="Times New Roman" w:cs="Times New Roman"/>
          <w:sz w:val="24"/>
          <w:szCs w:val="24"/>
        </w:rPr>
        <w:t>3</w:t>
      </w:r>
    </w:p>
    <w:p w14:paraId="57BDE666" w14:textId="496BDDA2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 Page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</w:t>
      </w:r>
      <w:r w:rsidR="00555A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6/30/202</w:t>
      </w:r>
      <w:r w:rsidR="00555A7E">
        <w:rPr>
          <w:rFonts w:ascii="Times New Roman" w:hAnsi="Times New Roman" w:cs="Times New Roman"/>
          <w:sz w:val="24"/>
          <w:szCs w:val="24"/>
        </w:rPr>
        <w:t>3</w:t>
      </w:r>
    </w:p>
    <w:p w14:paraId="2B3CB085" w14:textId="77777777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</w:p>
    <w:p w14:paraId="524CB382" w14:textId="77777777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  <w:u w:val="single"/>
        </w:rPr>
      </w:pPr>
      <w:r w:rsidRPr="00F30E6C">
        <w:rPr>
          <w:rFonts w:ascii="Times New Roman" w:hAnsi="Times New Roman" w:cs="Times New Roman"/>
          <w:sz w:val="24"/>
          <w:szCs w:val="24"/>
          <w:u w:val="single"/>
        </w:rPr>
        <w:t>Cooks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Contract Length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Effective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38F7038" w14:textId="54372069" w:rsidR="00B71D31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Judy Callahan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</w:t>
      </w:r>
      <w:r w:rsidR="00555A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6/30/202</w:t>
      </w:r>
      <w:r w:rsidR="00555A7E">
        <w:rPr>
          <w:rFonts w:ascii="Times New Roman" w:hAnsi="Times New Roman" w:cs="Times New Roman"/>
          <w:sz w:val="24"/>
          <w:szCs w:val="24"/>
        </w:rPr>
        <w:t>3</w:t>
      </w:r>
    </w:p>
    <w:p w14:paraId="6D1A9679" w14:textId="58E1D552" w:rsidR="00B71D31" w:rsidRPr="00F50C53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Julie Cowan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1 year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7/1/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555A7E">
        <w:rPr>
          <w:rFonts w:ascii="Times New Roman" w:hAnsi="Times New Roman" w:cs="Times New Roman"/>
          <w:sz w:val="24"/>
          <w:szCs w:val="24"/>
        </w:rPr>
        <w:t>2</w:t>
      </w:r>
      <w:r w:rsidRPr="00F30E6C">
        <w:rPr>
          <w:rFonts w:ascii="Times New Roman" w:hAnsi="Times New Roman" w:cs="Times New Roman"/>
          <w:sz w:val="24"/>
          <w:szCs w:val="24"/>
        </w:rPr>
        <w:t xml:space="preserve"> – 6/30/20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55A7E">
        <w:rPr>
          <w:rFonts w:ascii="Times New Roman" w:hAnsi="Times New Roman" w:cs="Times New Roman"/>
          <w:sz w:val="24"/>
          <w:szCs w:val="24"/>
        </w:rPr>
        <w:t>3</w:t>
      </w:r>
    </w:p>
    <w:p w14:paraId="48B2FA93" w14:textId="10F95CE3" w:rsidR="00B71D31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</w:p>
    <w:p w14:paraId="496D2810" w14:textId="77777777" w:rsidR="001B22DF" w:rsidRDefault="001B22DF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</w:p>
    <w:p w14:paraId="1543BF75" w14:textId="77777777" w:rsidR="00B71D31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Secretary’s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Contract Length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Effective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314AE1D" w14:textId="5A83B78B" w:rsidR="00B71D31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Tyler Clark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</w:t>
      </w:r>
      <w:r w:rsidR="00555A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6/30/202</w:t>
      </w:r>
      <w:r w:rsidR="00555A7E">
        <w:rPr>
          <w:rFonts w:ascii="Times New Roman" w:hAnsi="Times New Roman" w:cs="Times New Roman"/>
          <w:sz w:val="24"/>
          <w:szCs w:val="24"/>
        </w:rPr>
        <w:t>3</w:t>
      </w:r>
    </w:p>
    <w:p w14:paraId="0A2528D0" w14:textId="03D10888" w:rsidR="00555A7E" w:rsidRDefault="00555A7E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Susan </w:t>
      </w:r>
      <w:proofErr w:type="spellStart"/>
      <w:r>
        <w:rPr>
          <w:rFonts w:ascii="Times New Roman" w:hAnsi="Times New Roman" w:cs="Times New Roman"/>
          <w:sz w:val="24"/>
          <w:szCs w:val="24"/>
        </w:rPr>
        <w:t>Kielmeyer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7/1/2022 – 6/30/2024</w:t>
      </w:r>
    </w:p>
    <w:p w14:paraId="05410D85" w14:textId="40D708F9" w:rsidR="00555A7E" w:rsidRDefault="00555A7E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Cheryl Shumaker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7/1/2022 – 6/30/2023</w:t>
      </w:r>
    </w:p>
    <w:p w14:paraId="14800E8D" w14:textId="0FBB05C0" w:rsidR="00555A7E" w:rsidRDefault="00555A7E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</w:p>
    <w:p w14:paraId="14D85804" w14:textId="4C935ADD" w:rsidR="00555A7E" w:rsidRDefault="00555A7E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Nurse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Contract Length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Effective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C11AAE0" w14:textId="27FA7851" w:rsidR="00555A7E" w:rsidRDefault="00555A7E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Alyssa Mosher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7/1/2022 – 6/30/2023</w:t>
      </w:r>
    </w:p>
    <w:p w14:paraId="4EE68681" w14:textId="7CC2DCD9" w:rsidR="00571971" w:rsidRDefault="0057197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</w:p>
    <w:p w14:paraId="2390F4FE" w14:textId="71AFA682" w:rsidR="00571971" w:rsidRDefault="0057197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Aide ESSER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Contract Length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Effective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BA5DFC8" w14:textId="77777777" w:rsidR="00571971" w:rsidRDefault="00571971" w:rsidP="0057197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Kevlyn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Bails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7/1/2022 – 6/30/2023</w:t>
      </w:r>
    </w:p>
    <w:p w14:paraId="7A93ABD4" w14:textId="20D80775" w:rsidR="00571971" w:rsidRPr="00571971" w:rsidRDefault="0057197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contract will automatically non-renew on June 30, 2023</w:t>
      </w:r>
      <w:bookmarkStart w:id="0" w:name="_GoBack"/>
      <w:bookmarkEnd w:id="0"/>
    </w:p>
    <w:p w14:paraId="66D53B47" w14:textId="344D268E" w:rsidR="00E64C30" w:rsidRDefault="00E64C30"/>
    <w:p w14:paraId="0ECCE157" w14:textId="42072A9C" w:rsidR="00571971" w:rsidRDefault="00571971">
      <w:r>
        <w:tab/>
      </w:r>
    </w:p>
    <w:sectPr w:rsidR="00571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160"/>
    <w:rsid w:val="001B22DF"/>
    <w:rsid w:val="004F2160"/>
    <w:rsid w:val="00555A7E"/>
    <w:rsid w:val="00571971"/>
    <w:rsid w:val="00B54750"/>
    <w:rsid w:val="00B71D31"/>
    <w:rsid w:val="00E64C30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93CDC"/>
  <w15:chartTrackingRefBased/>
  <w15:docId w15:val="{4005AF61-A98B-422F-B2D7-9E6487BE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D3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3</cp:revision>
  <dcterms:created xsi:type="dcterms:W3CDTF">2022-05-17T11:27:00Z</dcterms:created>
  <dcterms:modified xsi:type="dcterms:W3CDTF">2022-05-17T14:18:00Z</dcterms:modified>
</cp:coreProperties>
</file>