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301AC6" w14:textId="77777777" w:rsidR="00F27A44" w:rsidRPr="0095135B" w:rsidRDefault="00F27A44" w:rsidP="00F27A44">
      <w:pPr>
        <w:pStyle w:val="PlainText"/>
        <w:jc w:val="center"/>
        <w:rPr>
          <w:rFonts w:ascii="Times New Roman" w:eastAsia="MS Mincho" w:hAnsi="Times New Roman" w:cs="Times New Roman"/>
          <w:b/>
          <w:bCs/>
          <w:sz w:val="24"/>
          <w:szCs w:val="24"/>
        </w:rPr>
      </w:pPr>
      <w:r w:rsidRPr="0095135B">
        <w:rPr>
          <w:rFonts w:ascii="Times New Roman" w:eastAsia="MS Mincho" w:hAnsi="Times New Roman" w:cs="Times New Roman"/>
          <w:b/>
          <w:bCs/>
          <w:sz w:val="24"/>
          <w:szCs w:val="24"/>
        </w:rPr>
        <w:t>META Solutions Cooperative Advertising and Receiving Bids for School Bus Chassis and Bodies</w:t>
      </w:r>
    </w:p>
    <w:p w14:paraId="3F800363" w14:textId="77777777" w:rsidR="00F27A44" w:rsidRPr="0095135B" w:rsidRDefault="00F27A44" w:rsidP="00F27A44">
      <w:pPr>
        <w:pStyle w:val="PlainText"/>
        <w:rPr>
          <w:rFonts w:ascii="Times New Roman" w:eastAsia="MS Mincho" w:hAnsi="Times New Roman" w:cs="Times New Roman"/>
          <w:sz w:val="24"/>
          <w:szCs w:val="24"/>
        </w:rPr>
      </w:pPr>
    </w:p>
    <w:p w14:paraId="2D0EB532" w14:textId="21FCBE17" w:rsidR="00F27A44" w:rsidRPr="0095135B" w:rsidRDefault="00F27A44" w:rsidP="00F27A44">
      <w:pPr>
        <w:pStyle w:val="PlainText"/>
        <w:rPr>
          <w:rFonts w:ascii="Times New Roman" w:eastAsia="MS Mincho" w:hAnsi="Times New Roman" w:cs="Times New Roman"/>
          <w:sz w:val="24"/>
          <w:szCs w:val="24"/>
        </w:rPr>
      </w:pPr>
      <w:r w:rsidRPr="0095135B">
        <w:rPr>
          <w:rFonts w:ascii="Times New Roman" w:eastAsia="MS Mincho" w:hAnsi="Times New Roman" w:cs="Times New Roman"/>
          <w:sz w:val="24"/>
          <w:szCs w:val="24"/>
        </w:rPr>
        <w:t>WHEREAS, the Ridgedale Local School Board of Education wishes to advertise and receive bids for the purchase of two (2) - 7</w:t>
      </w:r>
      <w:r w:rsidR="006115B3">
        <w:rPr>
          <w:rFonts w:ascii="Times New Roman" w:eastAsia="MS Mincho" w:hAnsi="Times New Roman" w:cs="Times New Roman"/>
          <w:sz w:val="24"/>
          <w:szCs w:val="24"/>
        </w:rPr>
        <w:t>7</w:t>
      </w:r>
      <w:bookmarkStart w:id="0" w:name="_GoBack"/>
      <w:bookmarkEnd w:id="0"/>
      <w:r w:rsidRPr="0095135B">
        <w:rPr>
          <w:rFonts w:ascii="Times New Roman" w:eastAsia="MS Mincho" w:hAnsi="Times New Roman" w:cs="Times New Roman"/>
          <w:sz w:val="24"/>
          <w:szCs w:val="24"/>
        </w:rPr>
        <w:t xml:space="preserve"> passenger conventional (type) school bus(es).</w:t>
      </w:r>
    </w:p>
    <w:p w14:paraId="284A1CE7" w14:textId="77777777" w:rsidR="00F27A44" w:rsidRPr="0095135B" w:rsidRDefault="00F27A44" w:rsidP="00F27A44">
      <w:pPr>
        <w:pStyle w:val="PlainText"/>
        <w:rPr>
          <w:rFonts w:ascii="Times New Roman" w:eastAsia="MS Mincho" w:hAnsi="Times New Roman" w:cs="Times New Roman"/>
          <w:sz w:val="24"/>
          <w:szCs w:val="24"/>
        </w:rPr>
      </w:pPr>
    </w:p>
    <w:p w14:paraId="3E438650" w14:textId="37F4FB0A" w:rsidR="00F27A44" w:rsidRPr="0095135B" w:rsidRDefault="00F27A44" w:rsidP="00F27A44">
      <w:pPr>
        <w:pStyle w:val="PlainText"/>
        <w:rPr>
          <w:rFonts w:ascii="Times New Roman" w:eastAsia="MS Mincho" w:hAnsi="Times New Roman" w:cs="Times New Roman"/>
          <w:sz w:val="24"/>
          <w:szCs w:val="24"/>
        </w:rPr>
      </w:pPr>
      <w:r w:rsidRPr="0095135B">
        <w:rPr>
          <w:rFonts w:ascii="Times New Roman" w:eastAsia="MS Mincho" w:hAnsi="Times New Roman" w:cs="Times New Roman"/>
          <w:sz w:val="24"/>
          <w:szCs w:val="24"/>
        </w:rPr>
        <w:t>THEREFORE, BE IT RESOLVED the Ridgedale Local School Board of Education wishes to participate and authorize META Solutions (META) to advertise and receive bids on said Board’s behalf as per the specifications submitted for the cooperative purchase of two (2) - 7</w:t>
      </w:r>
      <w:r w:rsidR="006115B3">
        <w:rPr>
          <w:rFonts w:ascii="Times New Roman" w:eastAsia="MS Mincho" w:hAnsi="Times New Roman" w:cs="Times New Roman"/>
          <w:sz w:val="24"/>
          <w:szCs w:val="24"/>
        </w:rPr>
        <w:t>7</w:t>
      </w:r>
      <w:r w:rsidRPr="0095135B">
        <w:rPr>
          <w:rFonts w:ascii="Times New Roman" w:eastAsia="MS Mincho" w:hAnsi="Times New Roman" w:cs="Times New Roman"/>
          <w:sz w:val="24"/>
          <w:szCs w:val="24"/>
        </w:rPr>
        <w:t xml:space="preserve"> passenger conventional school bus(es).</w:t>
      </w:r>
    </w:p>
    <w:p w14:paraId="3F846DF9" w14:textId="77777777" w:rsidR="00F27A44" w:rsidRPr="0095135B" w:rsidRDefault="00F27A44" w:rsidP="00F27A44">
      <w:pPr>
        <w:pStyle w:val="PlainText"/>
        <w:rPr>
          <w:rFonts w:ascii="Times New Roman" w:eastAsia="MS Mincho" w:hAnsi="Times New Roman" w:cs="Times New Roman"/>
          <w:sz w:val="24"/>
          <w:szCs w:val="24"/>
        </w:rPr>
      </w:pPr>
    </w:p>
    <w:p w14:paraId="567BCB2A" w14:textId="77777777" w:rsidR="00F27A44" w:rsidRPr="0095135B" w:rsidRDefault="00F27A44" w:rsidP="00F27A44">
      <w:pPr>
        <w:pStyle w:val="PlainText"/>
        <w:rPr>
          <w:rFonts w:ascii="Times New Roman" w:eastAsia="MS Mincho" w:hAnsi="Times New Roman" w:cs="Times New Roman"/>
          <w:sz w:val="24"/>
          <w:szCs w:val="24"/>
        </w:rPr>
      </w:pPr>
      <w:r w:rsidRPr="0095135B">
        <w:rPr>
          <w:rFonts w:ascii="Times New Roman" w:eastAsia="MS Mincho" w:hAnsi="Times New Roman" w:cs="Times New Roman"/>
          <w:sz w:val="24"/>
          <w:szCs w:val="24"/>
        </w:rPr>
        <w:t>Motion __________________</w:t>
      </w:r>
      <w:r w:rsidRPr="0095135B">
        <w:rPr>
          <w:rFonts w:ascii="Times New Roman" w:eastAsia="MS Mincho" w:hAnsi="Times New Roman" w:cs="Times New Roman"/>
          <w:sz w:val="24"/>
          <w:szCs w:val="24"/>
        </w:rPr>
        <w:tab/>
      </w:r>
      <w:r w:rsidRPr="0095135B">
        <w:rPr>
          <w:rFonts w:ascii="Times New Roman" w:eastAsia="MS Mincho" w:hAnsi="Times New Roman" w:cs="Times New Roman"/>
          <w:sz w:val="24"/>
          <w:szCs w:val="24"/>
        </w:rPr>
        <w:tab/>
        <w:t>2nd __________________</w:t>
      </w:r>
    </w:p>
    <w:p w14:paraId="662DDEB3" w14:textId="77777777" w:rsidR="00F27A44" w:rsidRPr="0095135B" w:rsidRDefault="00F27A44" w:rsidP="00F27A44">
      <w:pPr>
        <w:pStyle w:val="PlainText"/>
        <w:rPr>
          <w:rFonts w:ascii="Times New Roman" w:eastAsia="MS Mincho" w:hAnsi="Times New Roman" w:cs="Times New Roman"/>
          <w:sz w:val="24"/>
          <w:szCs w:val="24"/>
        </w:rPr>
      </w:pPr>
    </w:p>
    <w:p w14:paraId="08C56E12" w14:textId="5074EDAC" w:rsidR="00F27A44" w:rsidRPr="0095135B" w:rsidRDefault="00F27A44" w:rsidP="00F27A44">
      <w:pPr>
        <w:pStyle w:val="PlainText"/>
        <w:rPr>
          <w:rFonts w:ascii="Times New Roman" w:eastAsia="MS Mincho" w:hAnsi="Times New Roman" w:cs="Times New Roman"/>
          <w:sz w:val="24"/>
          <w:szCs w:val="24"/>
        </w:rPr>
      </w:pPr>
      <w:r w:rsidRPr="0095135B">
        <w:rPr>
          <w:rFonts w:ascii="Times New Roman" w:eastAsia="MS Mincho" w:hAnsi="Times New Roman" w:cs="Times New Roman"/>
          <w:sz w:val="24"/>
          <w:szCs w:val="24"/>
        </w:rPr>
        <w:t>Aye</w:t>
      </w:r>
      <w:r w:rsidR="0095135B" w:rsidRPr="0095135B">
        <w:rPr>
          <w:rFonts w:ascii="Times New Roman" w:eastAsia="MS Mincho" w:hAnsi="Times New Roman" w:cs="Times New Roman"/>
          <w:sz w:val="24"/>
          <w:szCs w:val="24"/>
        </w:rPr>
        <w:tab/>
        <w:t xml:space="preserve"> _</w:t>
      </w:r>
      <w:r w:rsidRPr="0095135B">
        <w:rPr>
          <w:rFonts w:ascii="Times New Roman" w:eastAsia="MS Mincho" w:hAnsi="Times New Roman" w:cs="Times New Roman"/>
          <w:sz w:val="24"/>
          <w:szCs w:val="24"/>
        </w:rPr>
        <w:t>___________</w:t>
      </w:r>
      <w:r w:rsidRPr="0095135B">
        <w:rPr>
          <w:rFonts w:ascii="Times New Roman" w:eastAsia="MS Mincho" w:hAnsi="Times New Roman" w:cs="Times New Roman"/>
          <w:sz w:val="24"/>
          <w:szCs w:val="24"/>
        </w:rPr>
        <w:tab/>
      </w:r>
      <w:r w:rsidRPr="0095135B">
        <w:rPr>
          <w:rFonts w:ascii="Times New Roman" w:eastAsia="MS Mincho" w:hAnsi="Times New Roman" w:cs="Times New Roman"/>
          <w:sz w:val="24"/>
          <w:szCs w:val="24"/>
        </w:rPr>
        <w:tab/>
      </w:r>
      <w:r w:rsidRPr="0095135B">
        <w:rPr>
          <w:rFonts w:ascii="Times New Roman" w:eastAsia="MS Mincho" w:hAnsi="Times New Roman" w:cs="Times New Roman"/>
          <w:sz w:val="24"/>
          <w:szCs w:val="24"/>
        </w:rPr>
        <w:tab/>
        <w:t>Nay ____________</w:t>
      </w:r>
    </w:p>
    <w:p w14:paraId="191C5161" w14:textId="77777777" w:rsidR="00F27A44" w:rsidRPr="0095135B" w:rsidRDefault="00F27A44" w:rsidP="00F27A44">
      <w:pPr>
        <w:pStyle w:val="PlainText"/>
        <w:rPr>
          <w:rFonts w:ascii="Times New Roman" w:eastAsia="MS Mincho" w:hAnsi="Times New Roman" w:cs="Times New Roman"/>
          <w:sz w:val="24"/>
          <w:szCs w:val="24"/>
        </w:rPr>
      </w:pPr>
    </w:p>
    <w:p w14:paraId="6E6AA97D" w14:textId="77777777" w:rsidR="00F27A44" w:rsidRPr="0095135B" w:rsidRDefault="00F27A44" w:rsidP="00F27A44">
      <w:pPr>
        <w:pStyle w:val="PlainText"/>
        <w:rPr>
          <w:rFonts w:ascii="Times New Roman" w:eastAsia="MS Mincho" w:hAnsi="Times New Roman" w:cs="Times New Roman"/>
          <w:b/>
          <w:i/>
          <w:sz w:val="24"/>
          <w:szCs w:val="24"/>
        </w:rPr>
      </w:pPr>
      <w:r w:rsidRPr="0095135B">
        <w:rPr>
          <w:rFonts w:ascii="Times New Roman" w:eastAsia="MS Mincho" w:hAnsi="Times New Roman" w:cs="Times New Roman"/>
          <w:b/>
          <w:i/>
          <w:sz w:val="24"/>
          <w:szCs w:val="24"/>
        </w:rPr>
        <w:t>This resolution does not obligate the district to purchase the bus(es).</w:t>
      </w:r>
    </w:p>
    <w:p w14:paraId="132A01C8" w14:textId="77777777" w:rsidR="00186B93" w:rsidRDefault="00186B93"/>
    <w:sectPr w:rsidR="00186B93">
      <w:endnotePr>
        <w:numFmt w:val="decimal"/>
      </w:endnotePr>
      <w:pgSz w:w="12240" w:h="15840"/>
      <w:pgMar w:top="1440" w:right="1440" w:bottom="1440" w:left="1440"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FFC"/>
    <w:rsid w:val="00186B93"/>
    <w:rsid w:val="006115B3"/>
    <w:rsid w:val="00921FFC"/>
    <w:rsid w:val="0095135B"/>
    <w:rsid w:val="00F2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5038B"/>
  <w15:chartTrackingRefBased/>
  <w15:docId w15:val="{65693CDC-F424-4C1B-A441-4A99BCAE2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F27A44"/>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F27A44"/>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109</Words>
  <Characters>622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Ridgedale Local Schools</Company>
  <LinksUpToDate>false</LinksUpToDate>
  <CharactersWithSpaces>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Britton</dc:creator>
  <cp:keywords/>
  <dc:description/>
  <cp:lastModifiedBy>Robert Britton</cp:lastModifiedBy>
  <cp:revision>3</cp:revision>
  <dcterms:created xsi:type="dcterms:W3CDTF">2021-07-19T16:29:00Z</dcterms:created>
  <dcterms:modified xsi:type="dcterms:W3CDTF">2021-07-19T16:46:00Z</dcterms:modified>
</cp:coreProperties>
</file>