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317B" w:rsidRDefault="00DA317B" w:rsidP="00DA31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480" w:lineRule="auto"/>
        <w:jc w:val="both"/>
        <w:rPr>
          <w:rFonts w:ascii="Arial" w:hAnsi="Arial"/>
          <w:sz w:val="22"/>
        </w:rPr>
      </w:pPr>
      <w:r>
        <w:rPr>
          <w:rFonts w:ascii="Arial" w:hAnsi="Arial"/>
          <w:sz w:val="22"/>
        </w:rPr>
        <w:t>M_. ________________ introduced the following resolution and moved its passage:</w:t>
      </w:r>
    </w:p>
    <w:p w:rsidR="00DA317B" w:rsidRDefault="00DA317B" w:rsidP="00DA317B">
      <w:pPr>
        <w:tabs>
          <w:tab w:val="center" w:pos="4680"/>
        </w:tabs>
        <w:ind w:left="720" w:right="720"/>
        <w:jc w:val="both"/>
        <w:rPr>
          <w:rFonts w:ascii="Arial" w:hAnsi="Arial"/>
          <w:b/>
          <w:sz w:val="18"/>
        </w:rPr>
      </w:pPr>
      <w:r>
        <w:rPr>
          <w:rFonts w:ascii="Arial" w:hAnsi="Arial"/>
          <w:b/>
          <w:sz w:val="18"/>
        </w:rPr>
        <w:tab/>
        <w:t>RESOLUTION NO. ____</w:t>
      </w:r>
    </w:p>
    <w:p w:rsidR="00DA317B" w:rsidRDefault="00DA317B" w:rsidP="00DA317B">
      <w:pPr>
        <w:jc w:val="center"/>
        <w:rPr>
          <w:rFonts w:ascii="Arial" w:hAnsi="Arial" w:cs="Arial"/>
          <w:b/>
          <w:sz w:val="22"/>
        </w:rPr>
      </w:pPr>
      <w:r>
        <w:rPr>
          <w:rFonts w:ascii="Arial" w:hAnsi="Arial" w:cs="Arial"/>
          <w:b/>
          <w:sz w:val="22"/>
        </w:rPr>
        <w:t>DECLARING URGENT NECESSITY AND WAIVING COMPETITIVE BIDDING</w:t>
      </w:r>
    </w:p>
    <w:p w:rsidR="00DA317B" w:rsidRDefault="00DA317B" w:rsidP="00DA317B">
      <w:pPr>
        <w:jc w:val="center"/>
        <w:rPr>
          <w:rFonts w:ascii="Arial" w:hAnsi="Arial" w:cs="Arial"/>
          <w:b/>
          <w:sz w:val="22"/>
        </w:rPr>
      </w:pPr>
      <w:r>
        <w:rPr>
          <w:rFonts w:ascii="Arial" w:hAnsi="Arial" w:cs="Arial"/>
          <w:b/>
          <w:sz w:val="22"/>
        </w:rPr>
        <w:t xml:space="preserve">FOR PURPOSE OF </w:t>
      </w:r>
      <w:r w:rsidR="008A3599">
        <w:rPr>
          <w:rFonts w:ascii="Arial" w:hAnsi="Arial" w:cs="Arial"/>
          <w:b/>
          <w:sz w:val="22"/>
        </w:rPr>
        <w:t>REPAIRING AND RENOVATING</w:t>
      </w:r>
      <w:r>
        <w:rPr>
          <w:rFonts w:ascii="Arial" w:hAnsi="Arial" w:cs="Arial"/>
          <w:b/>
          <w:sz w:val="22"/>
        </w:rPr>
        <w:t xml:space="preserve"> THE ELEMENTARY </w:t>
      </w:r>
      <w:r w:rsidR="008A3599">
        <w:rPr>
          <w:rFonts w:ascii="Arial" w:hAnsi="Arial" w:cs="Arial"/>
          <w:b/>
          <w:sz w:val="22"/>
        </w:rPr>
        <w:t>RESTROOM</w:t>
      </w:r>
      <w:r>
        <w:rPr>
          <w:rFonts w:ascii="Arial" w:hAnsi="Arial" w:cs="Arial"/>
          <w:b/>
          <w:sz w:val="22"/>
        </w:rPr>
        <w:t xml:space="preserve"> SYSTEM</w:t>
      </w:r>
      <w:r w:rsidR="00AA7E45">
        <w:rPr>
          <w:rFonts w:ascii="Arial" w:hAnsi="Arial" w:cs="Arial"/>
          <w:b/>
          <w:sz w:val="22"/>
        </w:rPr>
        <w:t>S</w:t>
      </w:r>
    </w:p>
    <w:p w:rsidR="00DA317B" w:rsidRDefault="00DA317B" w:rsidP="00DA317B">
      <w:pPr>
        <w:spacing w:before="120"/>
        <w:jc w:val="both"/>
        <w:rPr>
          <w:rFonts w:ascii="Arial" w:hAnsi="Arial"/>
          <w:sz w:val="22"/>
        </w:rPr>
      </w:pPr>
      <w:r>
        <w:rPr>
          <w:rFonts w:ascii="Arial" w:hAnsi="Arial" w:cs="Arial"/>
          <w:sz w:val="22"/>
        </w:rPr>
        <w:tab/>
        <w:t xml:space="preserve">WHEREAS, the Ridgedale Local School District Board of Education (the “District”) </w:t>
      </w:r>
      <w:r>
        <w:rPr>
          <w:rFonts w:ascii="Arial" w:hAnsi="Arial"/>
          <w:sz w:val="22"/>
        </w:rPr>
        <w:t xml:space="preserve">identified the need for </w:t>
      </w:r>
      <w:r w:rsidR="008A3599">
        <w:rPr>
          <w:rFonts w:ascii="Arial" w:hAnsi="Arial"/>
          <w:sz w:val="22"/>
        </w:rPr>
        <w:t>repaired and renovated restrooms</w:t>
      </w:r>
      <w:r>
        <w:rPr>
          <w:rFonts w:ascii="Arial" w:hAnsi="Arial"/>
          <w:sz w:val="22"/>
        </w:rPr>
        <w:t xml:space="preserve"> in the Ridgedale Elementary school due to catastrophic failure of the current system</w:t>
      </w:r>
      <w:r w:rsidR="00AA7E45">
        <w:rPr>
          <w:rFonts w:ascii="Arial" w:hAnsi="Arial"/>
          <w:sz w:val="22"/>
        </w:rPr>
        <w:t>s</w:t>
      </w:r>
      <w:r>
        <w:rPr>
          <w:rFonts w:ascii="Arial" w:hAnsi="Arial"/>
          <w:sz w:val="22"/>
        </w:rPr>
        <w:t>; and</w:t>
      </w:r>
    </w:p>
    <w:p w:rsidR="00DA317B" w:rsidRDefault="00DA317B" w:rsidP="00DA317B">
      <w:pPr>
        <w:spacing w:before="120"/>
        <w:jc w:val="both"/>
        <w:rPr>
          <w:rFonts w:ascii="Arial" w:hAnsi="Arial"/>
          <w:sz w:val="22"/>
        </w:rPr>
      </w:pPr>
      <w:r>
        <w:rPr>
          <w:rFonts w:ascii="Arial" w:hAnsi="Arial"/>
          <w:sz w:val="22"/>
        </w:rPr>
        <w:tab/>
        <w:t>WHEREAS, the bid process for this project would extend into the summer of 20</w:t>
      </w:r>
      <w:r w:rsidR="00A94C5A">
        <w:rPr>
          <w:rFonts w:ascii="Arial" w:hAnsi="Arial"/>
          <w:sz w:val="22"/>
        </w:rPr>
        <w:t>21</w:t>
      </w:r>
      <w:r>
        <w:rPr>
          <w:rFonts w:ascii="Arial" w:hAnsi="Arial"/>
          <w:sz w:val="22"/>
        </w:rPr>
        <w:t>; and</w:t>
      </w:r>
    </w:p>
    <w:p w:rsidR="00DA317B" w:rsidRDefault="00DA317B" w:rsidP="00DA317B">
      <w:pPr>
        <w:spacing w:before="120"/>
        <w:jc w:val="both"/>
        <w:rPr>
          <w:rFonts w:ascii="Arial" w:hAnsi="Arial"/>
          <w:sz w:val="22"/>
        </w:rPr>
      </w:pPr>
      <w:r>
        <w:rPr>
          <w:rFonts w:ascii="Arial" w:hAnsi="Arial"/>
          <w:sz w:val="22"/>
        </w:rPr>
        <w:tab/>
        <w:t>WHEREAS, once the bid is accepted, the replacement and labor would extend into the 20</w:t>
      </w:r>
      <w:r w:rsidR="00A94C5A">
        <w:rPr>
          <w:rFonts w:ascii="Arial" w:hAnsi="Arial"/>
          <w:sz w:val="22"/>
        </w:rPr>
        <w:t>21</w:t>
      </w:r>
      <w:r>
        <w:rPr>
          <w:rFonts w:ascii="Arial" w:hAnsi="Arial"/>
          <w:sz w:val="22"/>
        </w:rPr>
        <w:t>-202</w:t>
      </w:r>
      <w:r w:rsidR="00A94C5A">
        <w:rPr>
          <w:rFonts w:ascii="Arial" w:hAnsi="Arial"/>
          <w:sz w:val="22"/>
        </w:rPr>
        <w:t>2</w:t>
      </w:r>
      <w:r>
        <w:rPr>
          <w:rFonts w:ascii="Arial" w:hAnsi="Arial"/>
          <w:sz w:val="22"/>
        </w:rPr>
        <w:t xml:space="preserve"> school year disrupting the learning environment for the students; and</w:t>
      </w:r>
    </w:p>
    <w:p w:rsidR="00DA317B" w:rsidRDefault="00DA317B" w:rsidP="00DA317B">
      <w:pPr>
        <w:spacing w:before="120"/>
        <w:jc w:val="both"/>
        <w:rPr>
          <w:rFonts w:ascii="Arial" w:hAnsi="Arial" w:cs="Arial"/>
          <w:sz w:val="22"/>
        </w:rPr>
      </w:pPr>
      <w:r>
        <w:rPr>
          <w:rFonts w:ascii="Arial" w:hAnsi="Arial" w:cs="Arial"/>
          <w:sz w:val="22"/>
        </w:rPr>
        <w:tab/>
        <w:t xml:space="preserve">WHEREAS, the Superintendent recommends the </w:t>
      </w:r>
      <w:r w:rsidR="00A94C5A">
        <w:rPr>
          <w:rFonts w:ascii="Arial" w:hAnsi="Arial" w:cs="Arial"/>
          <w:sz w:val="22"/>
        </w:rPr>
        <w:t>repair and renovation of</w:t>
      </w:r>
      <w:r w:rsidR="008A3599">
        <w:rPr>
          <w:rFonts w:ascii="Arial" w:hAnsi="Arial" w:cs="Arial"/>
          <w:sz w:val="22"/>
        </w:rPr>
        <w:t xml:space="preserve"> the</w:t>
      </w:r>
      <w:r w:rsidR="00A94C5A">
        <w:rPr>
          <w:rFonts w:ascii="Arial" w:hAnsi="Arial" w:cs="Arial"/>
          <w:sz w:val="22"/>
        </w:rPr>
        <w:t xml:space="preserve"> elementary restroom</w:t>
      </w:r>
      <w:r w:rsidR="00AA7E45">
        <w:rPr>
          <w:rFonts w:ascii="Arial" w:hAnsi="Arial" w:cs="Arial"/>
          <w:sz w:val="22"/>
        </w:rPr>
        <w:t xml:space="preserve"> systems</w:t>
      </w:r>
      <w:r>
        <w:rPr>
          <w:rFonts w:ascii="Arial" w:hAnsi="Arial" w:cs="Arial"/>
          <w:sz w:val="22"/>
        </w:rPr>
        <w:t>; and</w:t>
      </w:r>
    </w:p>
    <w:p w:rsidR="00DA317B" w:rsidRDefault="00DA317B" w:rsidP="00DA317B">
      <w:pPr>
        <w:spacing w:before="120"/>
        <w:jc w:val="both"/>
        <w:rPr>
          <w:rFonts w:ascii="Arial" w:hAnsi="Arial" w:cs="Arial"/>
          <w:sz w:val="22"/>
        </w:rPr>
      </w:pPr>
      <w:r>
        <w:rPr>
          <w:rFonts w:ascii="Arial" w:hAnsi="Arial" w:cs="Arial"/>
          <w:sz w:val="22"/>
        </w:rPr>
        <w:tab/>
        <w:t xml:space="preserve">WHEREAS, the Board believes that an urgent necessity exists with respect to the </w:t>
      </w:r>
      <w:r w:rsidR="008A3599">
        <w:rPr>
          <w:rFonts w:ascii="Arial" w:hAnsi="Arial" w:cs="Arial"/>
          <w:sz w:val="22"/>
        </w:rPr>
        <w:t>restroom</w:t>
      </w:r>
      <w:r>
        <w:rPr>
          <w:rFonts w:ascii="Arial" w:hAnsi="Arial" w:cs="Arial"/>
          <w:sz w:val="22"/>
        </w:rPr>
        <w:t xml:space="preserve"> system</w:t>
      </w:r>
      <w:r w:rsidR="00AA7E45">
        <w:rPr>
          <w:rFonts w:ascii="Arial" w:hAnsi="Arial" w:cs="Arial"/>
          <w:sz w:val="22"/>
        </w:rPr>
        <w:t>s</w:t>
      </w:r>
      <w:r>
        <w:rPr>
          <w:rFonts w:ascii="Arial" w:hAnsi="Arial" w:cs="Arial"/>
          <w:sz w:val="22"/>
        </w:rPr>
        <w:t xml:space="preserve"> for students in the elementary school;</w:t>
      </w:r>
    </w:p>
    <w:p w:rsidR="00DA317B" w:rsidRDefault="00DA317B" w:rsidP="00DA317B">
      <w:pPr>
        <w:spacing w:before="120"/>
        <w:jc w:val="both"/>
        <w:rPr>
          <w:rFonts w:ascii="Arial" w:hAnsi="Arial" w:cs="Arial"/>
          <w:sz w:val="22"/>
        </w:rPr>
      </w:pPr>
      <w:r>
        <w:rPr>
          <w:rFonts w:ascii="Arial" w:hAnsi="Arial" w:cs="Arial"/>
          <w:sz w:val="22"/>
        </w:rPr>
        <w:tab/>
        <w:t>NOW, THEREFORE, BE IT RESOLVED by the Ridgedale Local School District Board of Education that:</w:t>
      </w:r>
    </w:p>
    <w:p w:rsidR="00DA317B" w:rsidRDefault="00DA317B" w:rsidP="00DA317B">
      <w:pPr>
        <w:numPr>
          <w:ilvl w:val="0"/>
          <w:numId w:val="1"/>
        </w:numPr>
        <w:spacing w:before="120"/>
        <w:jc w:val="both"/>
        <w:rPr>
          <w:rFonts w:ascii="Arial" w:hAnsi="Arial" w:cs="Arial"/>
          <w:sz w:val="22"/>
        </w:rPr>
      </w:pPr>
      <w:r>
        <w:rPr>
          <w:rFonts w:ascii="Arial" w:hAnsi="Arial" w:cs="Arial"/>
          <w:sz w:val="22"/>
        </w:rPr>
        <w:t xml:space="preserve">Based upon the information provided by the Superintendent, and pursuant to the authority given to the Board in Ohio Revised Code Section 3313.46, the Board declares an urgent necessity for the </w:t>
      </w:r>
      <w:r w:rsidR="008A3599">
        <w:rPr>
          <w:rFonts w:ascii="Arial" w:hAnsi="Arial" w:cs="Arial"/>
          <w:sz w:val="22"/>
        </w:rPr>
        <w:t>repair and renovation</w:t>
      </w:r>
      <w:r w:rsidR="007D6D51">
        <w:rPr>
          <w:rFonts w:ascii="Arial" w:hAnsi="Arial" w:cs="Arial"/>
          <w:sz w:val="22"/>
        </w:rPr>
        <w:t xml:space="preserve"> of </w:t>
      </w:r>
      <w:r w:rsidR="008A3599">
        <w:rPr>
          <w:rFonts w:ascii="Arial" w:hAnsi="Arial" w:cs="Arial"/>
          <w:sz w:val="22"/>
        </w:rPr>
        <w:t>the elementary restroom</w:t>
      </w:r>
      <w:r w:rsidR="00AA7E45">
        <w:rPr>
          <w:rFonts w:ascii="Arial" w:hAnsi="Arial" w:cs="Arial"/>
          <w:sz w:val="22"/>
        </w:rPr>
        <w:t xml:space="preserve"> systems</w:t>
      </w:r>
      <w:r>
        <w:rPr>
          <w:rFonts w:ascii="Arial" w:hAnsi="Arial" w:cs="Arial"/>
          <w:sz w:val="22"/>
        </w:rPr>
        <w:t xml:space="preserve"> and waives competitive bidd</w:t>
      </w:r>
      <w:r w:rsidR="007D6D51">
        <w:rPr>
          <w:rFonts w:ascii="Arial" w:hAnsi="Arial" w:cs="Arial"/>
          <w:sz w:val="22"/>
        </w:rPr>
        <w:t xml:space="preserve">ing for the </w:t>
      </w:r>
      <w:r w:rsidR="008A3599">
        <w:rPr>
          <w:rFonts w:ascii="Arial" w:hAnsi="Arial" w:cs="Arial"/>
          <w:sz w:val="22"/>
        </w:rPr>
        <w:t>repair and renovation</w:t>
      </w:r>
      <w:r w:rsidR="007D6D51">
        <w:rPr>
          <w:rFonts w:ascii="Arial" w:hAnsi="Arial" w:cs="Arial"/>
          <w:sz w:val="22"/>
        </w:rPr>
        <w:t xml:space="preserve"> of th</w:t>
      </w:r>
      <w:r w:rsidR="008A3599">
        <w:rPr>
          <w:rFonts w:ascii="Arial" w:hAnsi="Arial" w:cs="Arial"/>
          <w:sz w:val="22"/>
        </w:rPr>
        <w:t>e elementary restroom</w:t>
      </w:r>
      <w:r w:rsidR="00AA7E45">
        <w:rPr>
          <w:rFonts w:ascii="Arial" w:hAnsi="Arial" w:cs="Arial"/>
          <w:sz w:val="22"/>
        </w:rPr>
        <w:t xml:space="preserve"> systems</w:t>
      </w:r>
      <w:r>
        <w:rPr>
          <w:rFonts w:ascii="Arial" w:hAnsi="Arial" w:cs="Arial"/>
          <w:sz w:val="22"/>
        </w:rPr>
        <w:t xml:space="preserve">, which will allow the District to achieve </w:t>
      </w:r>
      <w:r w:rsidR="007D6D51">
        <w:rPr>
          <w:rFonts w:ascii="Arial" w:hAnsi="Arial" w:cs="Arial"/>
          <w:sz w:val="22"/>
        </w:rPr>
        <w:t xml:space="preserve">a safe and </w:t>
      </w:r>
      <w:r w:rsidR="008A3599">
        <w:rPr>
          <w:rFonts w:ascii="Arial" w:hAnsi="Arial" w:cs="Arial"/>
          <w:sz w:val="22"/>
        </w:rPr>
        <w:t>sanitary</w:t>
      </w:r>
      <w:r w:rsidR="007D6D51">
        <w:rPr>
          <w:rFonts w:ascii="Arial" w:hAnsi="Arial" w:cs="Arial"/>
          <w:sz w:val="22"/>
        </w:rPr>
        <w:t xml:space="preserve"> learning environment for its elementary students.</w:t>
      </w:r>
    </w:p>
    <w:p w:rsidR="00DA317B" w:rsidRDefault="00DA317B" w:rsidP="00DA317B">
      <w:pPr>
        <w:numPr>
          <w:ilvl w:val="0"/>
          <w:numId w:val="1"/>
        </w:numPr>
        <w:spacing w:before="120"/>
        <w:jc w:val="both"/>
        <w:rPr>
          <w:rFonts w:ascii="Arial" w:hAnsi="Arial" w:cs="Arial"/>
          <w:sz w:val="22"/>
        </w:rPr>
      </w:pPr>
      <w:r>
        <w:rPr>
          <w:rFonts w:ascii="Arial" w:hAnsi="Arial" w:cs="Arial"/>
          <w:sz w:val="22"/>
        </w:rPr>
        <w:t>The Board authorizes its Superintendent or his designee to p</w:t>
      </w:r>
      <w:r w:rsidR="008A3599">
        <w:rPr>
          <w:rFonts w:ascii="Arial" w:hAnsi="Arial" w:cs="Arial"/>
          <w:sz w:val="22"/>
        </w:rPr>
        <w:t>roceed with the repair and renovation of the restroom</w:t>
      </w:r>
      <w:r w:rsidR="00AA7E45">
        <w:rPr>
          <w:rFonts w:ascii="Arial" w:hAnsi="Arial" w:cs="Arial"/>
          <w:sz w:val="22"/>
        </w:rPr>
        <w:t xml:space="preserve"> systems</w:t>
      </w:r>
      <w:r w:rsidR="007D6D51">
        <w:rPr>
          <w:rFonts w:ascii="Arial" w:hAnsi="Arial" w:cs="Arial"/>
          <w:sz w:val="22"/>
        </w:rPr>
        <w:t xml:space="preserve"> for the Ridgedale Elementary School</w:t>
      </w:r>
      <w:r w:rsidR="008A3599">
        <w:rPr>
          <w:rFonts w:ascii="Arial" w:hAnsi="Arial" w:cs="Arial"/>
          <w:sz w:val="22"/>
        </w:rPr>
        <w:t xml:space="preserve">, </w:t>
      </w:r>
      <w:r>
        <w:rPr>
          <w:rFonts w:ascii="Arial" w:hAnsi="Arial" w:cs="Arial"/>
          <w:sz w:val="22"/>
        </w:rPr>
        <w:t xml:space="preserve">and to </w:t>
      </w:r>
      <w:proofErr w:type="gramStart"/>
      <w:r>
        <w:rPr>
          <w:rFonts w:ascii="Arial" w:hAnsi="Arial" w:cs="Arial"/>
          <w:sz w:val="22"/>
        </w:rPr>
        <w:t>make arrangem</w:t>
      </w:r>
      <w:r w:rsidR="007D6D51">
        <w:rPr>
          <w:rFonts w:ascii="Arial" w:hAnsi="Arial" w:cs="Arial"/>
          <w:sz w:val="22"/>
        </w:rPr>
        <w:t>ents</w:t>
      </w:r>
      <w:proofErr w:type="gramEnd"/>
      <w:r w:rsidR="007D6D51">
        <w:rPr>
          <w:rFonts w:ascii="Arial" w:hAnsi="Arial" w:cs="Arial"/>
          <w:sz w:val="22"/>
        </w:rPr>
        <w:t xml:space="preserve"> for delivery and installation of the</w:t>
      </w:r>
      <w:r w:rsidR="008A3599">
        <w:rPr>
          <w:rFonts w:ascii="Arial" w:hAnsi="Arial" w:cs="Arial"/>
          <w:sz w:val="22"/>
        </w:rPr>
        <w:t xml:space="preserve"> restroom </w:t>
      </w:r>
      <w:r w:rsidR="007D6D51">
        <w:rPr>
          <w:rFonts w:ascii="Arial" w:hAnsi="Arial" w:cs="Arial"/>
          <w:sz w:val="22"/>
        </w:rPr>
        <w:t>system</w:t>
      </w:r>
      <w:r w:rsidR="008A3599">
        <w:rPr>
          <w:rFonts w:ascii="Arial" w:hAnsi="Arial" w:cs="Arial"/>
          <w:sz w:val="22"/>
        </w:rPr>
        <w:t>s</w:t>
      </w:r>
      <w:r>
        <w:rPr>
          <w:rFonts w:ascii="Arial" w:hAnsi="Arial" w:cs="Arial"/>
          <w:sz w:val="22"/>
        </w:rPr>
        <w:t xml:space="preserve"> as soon as possible.</w:t>
      </w:r>
    </w:p>
    <w:p w:rsidR="00DA317B" w:rsidRDefault="00DA317B" w:rsidP="00DA317B">
      <w:pPr>
        <w:numPr>
          <w:ilvl w:val="0"/>
          <w:numId w:val="1"/>
        </w:numPr>
        <w:spacing w:before="120"/>
        <w:jc w:val="both"/>
        <w:rPr>
          <w:rFonts w:ascii="Arial" w:hAnsi="Arial" w:cs="Arial"/>
          <w:sz w:val="22"/>
        </w:rPr>
      </w:pPr>
      <w:r>
        <w:rPr>
          <w:rFonts w:ascii="Arial" w:hAnsi="Arial" w:cs="Arial"/>
          <w:sz w:val="22"/>
        </w:rPr>
        <w:t>The Board further authorizes the Superintendent and Treasurer to issue the appropriate documentation and paymen</w:t>
      </w:r>
      <w:r w:rsidR="007D6D51">
        <w:rPr>
          <w:rFonts w:ascii="Arial" w:hAnsi="Arial" w:cs="Arial"/>
          <w:sz w:val="22"/>
        </w:rPr>
        <w:t>ts to complete the</w:t>
      </w:r>
      <w:r w:rsidR="008A3599">
        <w:rPr>
          <w:rFonts w:ascii="Arial" w:hAnsi="Arial" w:cs="Arial"/>
          <w:sz w:val="22"/>
        </w:rPr>
        <w:t xml:space="preserve"> repairs</w:t>
      </w:r>
      <w:r w:rsidR="007D6D51">
        <w:rPr>
          <w:rFonts w:ascii="Arial" w:hAnsi="Arial" w:cs="Arial"/>
          <w:sz w:val="22"/>
        </w:rPr>
        <w:t xml:space="preserve"> and </w:t>
      </w:r>
      <w:r w:rsidR="008A3599">
        <w:rPr>
          <w:rFonts w:ascii="Arial" w:hAnsi="Arial" w:cs="Arial"/>
          <w:sz w:val="22"/>
        </w:rPr>
        <w:t>renovations</w:t>
      </w:r>
      <w:r w:rsidR="00AA7E45">
        <w:rPr>
          <w:rFonts w:ascii="Arial" w:hAnsi="Arial" w:cs="Arial"/>
          <w:sz w:val="22"/>
        </w:rPr>
        <w:t xml:space="preserve"> to the restroom systems.</w:t>
      </w:r>
      <w:bookmarkStart w:id="0" w:name="_GoBack"/>
      <w:bookmarkEnd w:id="0"/>
    </w:p>
    <w:p w:rsidR="00DA317B" w:rsidRDefault="00DA317B" w:rsidP="00DA31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rPr>
          <w:rFonts w:ascii="Arial" w:hAnsi="Arial"/>
          <w:sz w:val="22"/>
        </w:rPr>
      </w:pPr>
      <w:r>
        <w:rPr>
          <w:rFonts w:ascii="Arial" w:hAnsi="Arial"/>
          <w:sz w:val="22"/>
        </w:rPr>
        <w:tab/>
        <w:t>M___. ______________________________ seconded the motion and, after discussion, a roll call vote was taken and the results were:</w:t>
      </w:r>
    </w:p>
    <w:p w:rsidR="00DA317B" w:rsidRDefault="00DA317B" w:rsidP="00DA31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rPr>
          <w:rFonts w:ascii="Arial" w:hAnsi="Arial"/>
          <w:sz w:val="22"/>
        </w:rPr>
      </w:pPr>
    </w:p>
    <w:p w:rsidR="00DA317B" w:rsidRDefault="00DA317B" w:rsidP="00DA317B">
      <w:pPr>
        <w:tabs>
          <w:tab w:val="left" w:pos="720"/>
          <w:tab w:val="left" w:pos="4320"/>
          <w:tab w:val="right" w:pos="9360"/>
        </w:tabs>
        <w:suppressAutoHyphens/>
        <w:spacing w:before="120"/>
        <w:rPr>
          <w:rFonts w:ascii="Arial" w:hAnsi="Arial"/>
          <w:sz w:val="22"/>
        </w:rPr>
      </w:pPr>
      <w:r>
        <w:rPr>
          <w:rFonts w:ascii="Arial" w:hAnsi="Arial"/>
          <w:sz w:val="22"/>
        </w:rPr>
        <w:t xml:space="preserve">Ayes: </w:t>
      </w:r>
      <w:r>
        <w:rPr>
          <w:rFonts w:ascii="Arial" w:hAnsi="Arial"/>
          <w:sz w:val="22"/>
          <w:u w:val="single"/>
        </w:rPr>
        <w:tab/>
      </w:r>
      <w:r>
        <w:rPr>
          <w:rFonts w:ascii="Arial" w:hAnsi="Arial"/>
          <w:sz w:val="22"/>
          <w:u w:val="single"/>
        </w:rPr>
        <w:tab/>
      </w:r>
      <w:r>
        <w:rPr>
          <w:rFonts w:ascii="Arial" w:hAnsi="Arial"/>
          <w:sz w:val="22"/>
        </w:rPr>
        <w:t xml:space="preserve">  Nays: </w:t>
      </w:r>
      <w:r>
        <w:rPr>
          <w:rFonts w:ascii="Arial" w:hAnsi="Arial"/>
          <w:sz w:val="22"/>
          <w:u w:val="single"/>
        </w:rPr>
        <w:tab/>
      </w:r>
    </w:p>
    <w:p w:rsidR="00DA317B" w:rsidRDefault="00DA317B" w:rsidP="00DA31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rPr>
          <w:rFonts w:ascii="Arial" w:hAnsi="Arial"/>
          <w:sz w:val="22"/>
        </w:rPr>
      </w:pPr>
      <w:r>
        <w:rPr>
          <w:rFonts w:ascii="Arial" w:hAnsi="Arial"/>
          <w:sz w:val="22"/>
        </w:rPr>
        <w:t>The resolution passed.</w:t>
      </w:r>
    </w:p>
    <w:p w:rsidR="00DA317B" w:rsidRDefault="00DA317B" w:rsidP="00DA31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rPr>
          <w:rFonts w:ascii="Arial" w:hAnsi="Arial"/>
          <w:sz w:val="22"/>
        </w:rPr>
      </w:pPr>
    </w:p>
    <w:p w:rsidR="00DA317B" w:rsidRDefault="00DA317B" w:rsidP="00DA31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rPr>
          <w:rFonts w:ascii="Arial" w:hAnsi="Arial"/>
          <w:sz w:val="22"/>
        </w:rPr>
      </w:pPr>
    </w:p>
    <w:p w:rsidR="00DA317B" w:rsidRDefault="00DA317B" w:rsidP="00DA31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rPr>
          <w:szCs w:val="24"/>
          <w:u w:val="single"/>
        </w:rPr>
      </w:pPr>
    </w:p>
    <w:p w:rsidR="00DA317B" w:rsidRDefault="00DA317B" w:rsidP="00DA31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rPr>
          <w:rFonts w:ascii="Arial" w:hAnsi="Arial" w:cs="Arial"/>
          <w:sz w:val="22"/>
          <w:szCs w:val="22"/>
        </w:rPr>
      </w:pP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p>
    <w:p w:rsidR="00DA317B" w:rsidRPr="00E50C88" w:rsidRDefault="00DA317B" w:rsidP="00DA31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rPr>
          <w:rFonts w:ascii="Arial" w:hAnsi="Arial" w:cs="Arial"/>
          <w:sz w:val="22"/>
          <w:szCs w:val="22"/>
        </w:rPr>
      </w:pPr>
      <w:r>
        <w:rPr>
          <w:rFonts w:ascii="Arial" w:hAnsi="Arial" w:cs="Arial"/>
          <w:sz w:val="22"/>
          <w:szCs w:val="22"/>
        </w:rPr>
        <w:t>Board President</w:t>
      </w:r>
      <w:r>
        <w:rPr>
          <w:rFonts w:ascii="Arial" w:hAnsi="Arial" w:cs="Arial"/>
          <w:sz w:val="22"/>
          <w:szCs w:val="22"/>
        </w:rPr>
        <w:tab/>
      </w:r>
      <w:r>
        <w:rPr>
          <w:rFonts w:ascii="Arial" w:hAnsi="Arial" w:cs="Arial"/>
          <w:sz w:val="22"/>
          <w:szCs w:val="22"/>
        </w:rPr>
        <w:tab/>
      </w:r>
      <w:r>
        <w:rPr>
          <w:rFonts w:ascii="Arial" w:hAnsi="Arial" w:cs="Arial"/>
          <w:sz w:val="22"/>
          <w:szCs w:val="22"/>
        </w:rPr>
        <w:tab/>
        <w:t>Date</w:t>
      </w:r>
      <w:r>
        <w:rPr>
          <w:rFonts w:ascii="Arial" w:hAnsi="Arial" w:cs="Arial"/>
          <w:sz w:val="22"/>
          <w:szCs w:val="22"/>
        </w:rPr>
        <w:tab/>
      </w:r>
      <w:r>
        <w:rPr>
          <w:rFonts w:ascii="Arial" w:hAnsi="Arial" w:cs="Arial"/>
          <w:sz w:val="22"/>
          <w:szCs w:val="22"/>
        </w:rPr>
        <w:tab/>
        <w:t>Treasurer</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Date</w:t>
      </w:r>
    </w:p>
    <w:p w:rsidR="005F4085" w:rsidRDefault="005F4085"/>
    <w:sectPr w:rsidR="005F40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493C72"/>
    <w:multiLevelType w:val="hybridMultilevel"/>
    <w:tmpl w:val="2744CC4C"/>
    <w:lvl w:ilvl="0" w:tplc="B3B833D6">
      <w:start w:val="1"/>
      <w:numFmt w:val="decimal"/>
      <w:lvlText w:val="%1."/>
      <w:lvlJc w:val="left"/>
      <w:pPr>
        <w:tabs>
          <w:tab w:val="num" w:pos="1166"/>
        </w:tabs>
        <w:ind w:left="1166" w:hanging="360"/>
      </w:pPr>
      <w:rPr>
        <w:rFonts w:hint="default"/>
      </w:rPr>
    </w:lvl>
    <w:lvl w:ilvl="1" w:tplc="04090019" w:tentative="1">
      <w:start w:val="1"/>
      <w:numFmt w:val="lowerLetter"/>
      <w:lvlText w:val="%2."/>
      <w:lvlJc w:val="left"/>
      <w:pPr>
        <w:tabs>
          <w:tab w:val="num" w:pos="1886"/>
        </w:tabs>
        <w:ind w:left="1886" w:hanging="360"/>
      </w:pPr>
    </w:lvl>
    <w:lvl w:ilvl="2" w:tplc="0409001B" w:tentative="1">
      <w:start w:val="1"/>
      <w:numFmt w:val="lowerRoman"/>
      <w:lvlText w:val="%3."/>
      <w:lvlJc w:val="right"/>
      <w:pPr>
        <w:tabs>
          <w:tab w:val="num" w:pos="2606"/>
        </w:tabs>
        <w:ind w:left="2606" w:hanging="180"/>
      </w:pPr>
    </w:lvl>
    <w:lvl w:ilvl="3" w:tplc="0409000F" w:tentative="1">
      <w:start w:val="1"/>
      <w:numFmt w:val="decimal"/>
      <w:lvlText w:val="%4."/>
      <w:lvlJc w:val="left"/>
      <w:pPr>
        <w:tabs>
          <w:tab w:val="num" w:pos="3326"/>
        </w:tabs>
        <w:ind w:left="3326" w:hanging="360"/>
      </w:pPr>
    </w:lvl>
    <w:lvl w:ilvl="4" w:tplc="04090019" w:tentative="1">
      <w:start w:val="1"/>
      <w:numFmt w:val="lowerLetter"/>
      <w:lvlText w:val="%5."/>
      <w:lvlJc w:val="left"/>
      <w:pPr>
        <w:tabs>
          <w:tab w:val="num" w:pos="4046"/>
        </w:tabs>
        <w:ind w:left="4046" w:hanging="360"/>
      </w:pPr>
    </w:lvl>
    <w:lvl w:ilvl="5" w:tplc="0409001B" w:tentative="1">
      <w:start w:val="1"/>
      <w:numFmt w:val="lowerRoman"/>
      <w:lvlText w:val="%6."/>
      <w:lvlJc w:val="right"/>
      <w:pPr>
        <w:tabs>
          <w:tab w:val="num" w:pos="4766"/>
        </w:tabs>
        <w:ind w:left="4766" w:hanging="180"/>
      </w:pPr>
    </w:lvl>
    <w:lvl w:ilvl="6" w:tplc="0409000F" w:tentative="1">
      <w:start w:val="1"/>
      <w:numFmt w:val="decimal"/>
      <w:lvlText w:val="%7."/>
      <w:lvlJc w:val="left"/>
      <w:pPr>
        <w:tabs>
          <w:tab w:val="num" w:pos="5486"/>
        </w:tabs>
        <w:ind w:left="5486" w:hanging="360"/>
      </w:pPr>
    </w:lvl>
    <w:lvl w:ilvl="7" w:tplc="04090019" w:tentative="1">
      <w:start w:val="1"/>
      <w:numFmt w:val="lowerLetter"/>
      <w:lvlText w:val="%8."/>
      <w:lvlJc w:val="left"/>
      <w:pPr>
        <w:tabs>
          <w:tab w:val="num" w:pos="6206"/>
        </w:tabs>
        <w:ind w:left="6206" w:hanging="360"/>
      </w:pPr>
    </w:lvl>
    <w:lvl w:ilvl="8" w:tplc="0409001B" w:tentative="1">
      <w:start w:val="1"/>
      <w:numFmt w:val="lowerRoman"/>
      <w:lvlText w:val="%9."/>
      <w:lvlJc w:val="right"/>
      <w:pPr>
        <w:tabs>
          <w:tab w:val="num" w:pos="6926"/>
        </w:tabs>
        <w:ind w:left="692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0F9"/>
    <w:rsid w:val="005F4085"/>
    <w:rsid w:val="007D6D51"/>
    <w:rsid w:val="008A3599"/>
    <w:rsid w:val="00A94C5A"/>
    <w:rsid w:val="00AA7E45"/>
    <w:rsid w:val="00BF20F9"/>
    <w:rsid w:val="00D91CF9"/>
    <w:rsid w:val="00DA31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2A102"/>
  <w15:chartTrackingRefBased/>
  <w15:docId w15:val="{B095AF12-1C05-498D-9FAE-4A22374FE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A317B"/>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325</Words>
  <Characters>1853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Britton</dc:creator>
  <cp:keywords/>
  <dc:description/>
  <cp:lastModifiedBy>Robert Britton</cp:lastModifiedBy>
  <cp:revision>4</cp:revision>
  <dcterms:created xsi:type="dcterms:W3CDTF">2021-03-24T18:06:00Z</dcterms:created>
  <dcterms:modified xsi:type="dcterms:W3CDTF">2021-03-24T18:21:00Z</dcterms:modified>
</cp:coreProperties>
</file>